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317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6DEE75D1" w:rsidR="00EF6FBA" w:rsidRPr="00531C6E" w:rsidRDefault="00EF6FBA" w:rsidP="00531C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1C6E">
              <w:rPr>
                <w:rFonts w:ascii="Helvetica" w:eastAsia="Times New Roman" w:hAnsi="Helvetica" w:cs="Helvetica"/>
                <w:color w:val="333333"/>
                <w:sz w:val="18"/>
                <w:szCs w:val="20"/>
                <w:lang w:eastAsia="en-GB"/>
              </w:rPr>
              <w:t> </w:t>
            </w:r>
            <w:r w:rsidR="00531C6E" w:rsidRPr="00531C6E">
              <w:rPr>
                <w:rFonts w:cstheme="minorHAnsi"/>
                <w:szCs w:val="28"/>
              </w:rPr>
              <w:t xml:space="preserve">Special Interest Group on </w:t>
            </w:r>
            <w:r w:rsidR="00531C6E" w:rsidRPr="00531C6E">
              <w:rPr>
                <w:rFonts w:cstheme="minorHAnsi"/>
                <w:szCs w:val="28"/>
                <w:lang w:val="en"/>
              </w:rPr>
              <w:t>Autonomic Neurorehabilitation (ANSIG)</w:t>
            </w:r>
          </w:p>
        </w:tc>
      </w:tr>
      <w:tr w:rsidR="00EF6FBA" w:rsidRPr="00531C6E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5BC58" w14:textId="77777777" w:rsidR="00EF6FBA" w:rsidRPr="00531C6E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nb-NO" w:eastAsia="en-GB"/>
              </w:rPr>
            </w:pPr>
            <w:r w:rsidRPr="00531C6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nb-NO" w:eastAsia="en-GB"/>
              </w:rPr>
              <w:t> </w:t>
            </w:r>
            <w:r w:rsidR="00531C6E" w:rsidRPr="00531C6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nb-NO" w:eastAsia="en-GB"/>
              </w:rPr>
              <w:t>Ellen Merete Hagen</w:t>
            </w:r>
          </w:p>
          <w:p w14:paraId="4C4B9161" w14:textId="0BD1D03F" w:rsidR="00531C6E" w:rsidRPr="00531C6E" w:rsidRDefault="00337F44" w:rsidP="00531C6E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nb-NO" w:eastAsia="en-GB"/>
              </w:rPr>
            </w:pPr>
            <w:hyperlink r:id="rId6" w:history="1">
              <w:r w:rsidR="00531C6E" w:rsidRPr="00B346C3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val="nb-NO" w:eastAsia="en-GB"/>
                </w:rPr>
                <w:t>EllenMerete.Hagen@nhs,net</w:t>
              </w:r>
            </w:hyperlink>
            <w:r w:rsidR="00531C6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nb-NO" w:eastAsia="en-GB"/>
              </w:rPr>
              <w:t xml:space="preserve"> / </w:t>
            </w:r>
            <w:hyperlink r:id="rId7" w:history="1">
              <w:r w:rsidR="00531C6E" w:rsidRPr="00B346C3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val="nb-NO" w:eastAsia="en-GB"/>
                </w:rPr>
                <w:t>e-mhagen@online.no</w:t>
              </w:r>
            </w:hyperlink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08F4B" w14:textId="628A08BE" w:rsidR="00EF6FBA" w:rsidRDefault="00531C6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David Low</w:t>
            </w:r>
          </w:p>
          <w:p w14:paraId="5DAF368D" w14:textId="30C92AFD" w:rsidR="00531C6E" w:rsidRPr="00EF6FBA" w:rsidRDefault="00531C6E" w:rsidP="00531C6E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531C6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D.A.Low@ljmu.ac.uk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063B8AED" w:rsidR="00EF6FBA" w:rsidRPr="00EF6FBA" w:rsidRDefault="009113ED" w:rsidP="007C4310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We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don’t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have a list of members. The number of </w:t>
            </w:r>
            <w:r w:rsidR="007C43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people attending the ANSIG/INUS symposium during the </w:t>
            </w:r>
            <w:r w:rsidR="007C4310" w:rsidRPr="00B7335C">
              <w:rPr>
                <w:rFonts w:cstheme="minorHAnsi"/>
                <w:szCs w:val="24"/>
                <w:lang w:val="en-US"/>
              </w:rPr>
              <w:t>11</w:t>
            </w:r>
            <w:r w:rsidR="007C4310" w:rsidRPr="00B7335C">
              <w:rPr>
                <w:rFonts w:cstheme="minorHAnsi"/>
                <w:bCs/>
                <w:szCs w:val="24"/>
                <w:vertAlign w:val="superscript"/>
                <w:lang w:val="en-US"/>
              </w:rPr>
              <w:t>th</w:t>
            </w:r>
            <w:r w:rsidR="007C4310" w:rsidRPr="00B7335C">
              <w:rPr>
                <w:rFonts w:cstheme="minorHAnsi"/>
                <w:bCs/>
                <w:szCs w:val="24"/>
                <w:lang w:val="en-US"/>
              </w:rPr>
              <w:t xml:space="preserve"> World Congress for </w:t>
            </w:r>
            <w:proofErr w:type="spellStart"/>
            <w:r w:rsidR="007C4310" w:rsidRPr="00B7335C">
              <w:rPr>
                <w:rFonts w:cstheme="minorHAnsi"/>
                <w:bCs/>
                <w:szCs w:val="24"/>
                <w:lang w:val="en-US"/>
              </w:rPr>
              <w:t>NeuroRehabilitation</w:t>
            </w:r>
            <w:proofErr w:type="spellEnd"/>
            <w:r w:rsidR="007C4310">
              <w:rPr>
                <w:rFonts w:cstheme="minorHAnsi"/>
                <w:bCs/>
                <w:szCs w:val="24"/>
                <w:lang w:val="en-US"/>
              </w:rPr>
              <w:t xml:space="preserve"> was to my knowledge 46.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F5F8A" w14:textId="77777777" w:rsidR="00531C6E" w:rsidRPr="00531C6E" w:rsidRDefault="00531C6E" w:rsidP="00531C6E">
            <w:pPr>
              <w:pStyle w:val="BodyText"/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531C6E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AIMS</w:t>
            </w:r>
          </w:p>
          <w:p w14:paraId="2720F180" w14:textId="28E2F23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To </w:t>
            </w:r>
            <w:r w:rsidRPr="00531C6E">
              <w:rPr>
                <w:rFonts w:asciiTheme="minorHAnsi" w:hAnsiTheme="minorHAnsi" w:cstheme="minorHAnsi"/>
                <w:bCs/>
                <w:sz w:val="20"/>
                <w:lang w:val="en-GB"/>
              </w:rPr>
              <w:t>raise awareness of a variety of autonomic disorders where neurorehabilitation plays a key role in management</w:t>
            </w:r>
          </w:p>
          <w:p w14:paraId="35DD701A" w14:textId="7777777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531C6E">
              <w:rPr>
                <w:rFonts w:asciiTheme="minorHAnsi" w:hAnsiTheme="minorHAnsi" w:cstheme="minorHAnsi"/>
                <w:bCs/>
                <w:sz w:val="20"/>
              </w:rPr>
              <w:t>To facilitate education and training in autonomic neurorehabilitation</w:t>
            </w:r>
          </w:p>
          <w:p w14:paraId="0B225C8E" w14:textId="7777777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531C6E">
              <w:rPr>
                <w:rFonts w:asciiTheme="minorHAnsi" w:hAnsiTheme="minorHAnsi" w:cstheme="minorHAnsi"/>
                <w:bCs/>
                <w:sz w:val="20"/>
              </w:rPr>
              <w:t xml:space="preserve">To promote and build a network for research in autonomic neurorehabilitation, including </w:t>
            </w:r>
            <w:r w:rsidRPr="00531C6E">
              <w:rPr>
                <w:rFonts w:asciiTheme="minorHAnsi" w:hAnsiTheme="minorHAnsi" w:cstheme="minorHAnsi"/>
                <w:bCs/>
                <w:sz w:val="20"/>
                <w:lang w:val="en-GB"/>
              </w:rPr>
              <w:t>clinicians, human physiologists and researchers</w:t>
            </w:r>
          </w:p>
          <w:p w14:paraId="40457586" w14:textId="7777777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531C6E">
              <w:rPr>
                <w:rFonts w:asciiTheme="minorHAnsi" w:hAnsiTheme="minorHAnsi" w:cstheme="minorHAnsi"/>
                <w:bCs/>
                <w:sz w:val="20"/>
                <w:lang w:val="en-GB"/>
              </w:rPr>
              <w:t>To lead on the integration across disciplines</w:t>
            </w:r>
          </w:p>
          <w:p w14:paraId="43BA6986" w14:textId="7777777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531C6E">
              <w:rPr>
                <w:rFonts w:asciiTheme="minorHAnsi" w:hAnsiTheme="minorHAnsi" w:cstheme="minorHAnsi"/>
                <w:sz w:val="20"/>
              </w:rPr>
              <w:t>To facilitate collaboration with other</w:t>
            </w: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 xml:space="preserve"> Scientific Societies and other international bodies (WHO, association of patients, families and NGOs) </w:t>
            </w:r>
            <w:r w:rsidRPr="00531C6E">
              <w:rPr>
                <w:rFonts w:asciiTheme="minorHAnsi" w:hAnsiTheme="minorHAnsi" w:cstheme="minorHAnsi"/>
                <w:sz w:val="20"/>
              </w:rPr>
              <w:t>working within the field</w:t>
            </w:r>
          </w:p>
          <w:p w14:paraId="616F1D55" w14:textId="7777777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>Make advances in utilising drugs with pharmaceutical companies (i.e. Droxidopa, botulinum toxin)</w:t>
            </w:r>
          </w:p>
          <w:p w14:paraId="7EC5360B" w14:textId="7777777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>Make technological advances (i.e. Finapres Medical Systems)</w:t>
            </w:r>
          </w:p>
          <w:p w14:paraId="6EB740F9" w14:textId="77777777" w:rsidR="00531C6E" w:rsidRPr="00531C6E" w:rsidRDefault="00531C6E" w:rsidP="00531C6E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  <w:lang w:val="nb-NO"/>
              </w:rPr>
            </w:pP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 xml:space="preserve">Interface with other SIG </w:t>
            </w:r>
          </w:p>
          <w:p w14:paraId="07448FC4" w14:textId="77777777" w:rsidR="00531C6E" w:rsidRPr="00531C6E" w:rsidRDefault="00531C6E" w:rsidP="00531C6E">
            <w:pPr>
              <w:pStyle w:val="BodyText"/>
              <w:numPr>
                <w:ilvl w:val="1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Spinal Cord Injury - Humberto Cerrel Bazo </w:t>
            </w:r>
          </w:p>
          <w:p w14:paraId="6C4BF6B1" w14:textId="77777777" w:rsidR="00531C6E" w:rsidRPr="00531C6E" w:rsidRDefault="00531C6E" w:rsidP="00531C6E">
            <w:pPr>
              <w:pStyle w:val="BodyText"/>
              <w:numPr>
                <w:ilvl w:val="1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Rehabilitation for Movement Disorders – Rajinder Dhamija </w:t>
            </w:r>
          </w:p>
          <w:p w14:paraId="3943CFC0" w14:textId="77777777" w:rsidR="00531C6E" w:rsidRPr="00531C6E" w:rsidRDefault="00531C6E" w:rsidP="00531C6E">
            <w:pPr>
              <w:pStyle w:val="BodyText"/>
              <w:numPr>
                <w:ilvl w:val="1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Cervical </w:t>
            </w:r>
            <w:proofErr w:type="spellStart"/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Spondylotic</w:t>
            </w:r>
            <w:proofErr w:type="spellEnd"/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Myelopathy- </w:t>
            </w:r>
            <w:proofErr w:type="spellStart"/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Jozef</w:t>
            </w:r>
            <w:proofErr w:type="spellEnd"/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Opara </w:t>
            </w:r>
          </w:p>
          <w:p w14:paraId="077521EC" w14:textId="34FDAE35" w:rsidR="00EF6FBA" w:rsidRPr="00531C6E" w:rsidRDefault="00EF6FBA" w:rsidP="00531C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3B87B" w14:textId="77777777" w:rsidR="00531C6E" w:rsidRPr="00B7335C" w:rsidRDefault="00EF6FBA" w:rsidP="00531C6E">
            <w:pPr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531C6E" w:rsidRPr="00B7335C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Conferences:</w:t>
            </w:r>
          </w:p>
          <w:p w14:paraId="3329253F" w14:textId="77777777" w:rsidR="00531C6E" w:rsidRPr="00B7335C" w:rsidRDefault="00531C6E" w:rsidP="00531C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 w:rsidRPr="00B7335C">
              <w:rPr>
                <w:rFonts w:cstheme="minorHAnsi"/>
                <w:szCs w:val="24"/>
                <w:lang w:val="en-US"/>
              </w:rPr>
              <w:t>6</w:t>
            </w:r>
            <w:r w:rsidRPr="00B7335C">
              <w:rPr>
                <w:rFonts w:cstheme="minorHAnsi"/>
                <w:szCs w:val="24"/>
                <w:vertAlign w:val="superscript"/>
                <w:lang w:val="en-US"/>
              </w:rPr>
              <w:t>th</w:t>
            </w:r>
            <w:r w:rsidRPr="00B7335C">
              <w:rPr>
                <w:rFonts w:cstheme="minorHAnsi"/>
                <w:szCs w:val="24"/>
                <w:lang w:val="en-US"/>
              </w:rPr>
              <w:t xml:space="preserve"> Congress of the European Academy of Neurology</w:t>
            </w:r>
          </w:p>
          <w:p w14:paraId="4C869E34" w14:textId="77777777" w:rsidR="00531C6E" w:rsidRPr="00531C6E" w:rsidRDefault="00531C6E" w:rsidP="00531C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 w:rsidRPr="00531C6E">
              <w:rPr>
                <w:rStyle w:val="Strong"/>
                <w:rFonts w:cstheme="minorHAnsi"/>
                <w:b w:val="0"/>
                <w:szCs w:val="24"/>
                <w:lang w:val="en-US"/>
              </w:rPr>
              <w:t>59</w:t>
            </w:r>
            <w:r w:rsidRPr="00531C6E">
              <w:rPr>
                <w:rStyle w:val="Strong"/>
                <w:rFonts w:cstheme="minorHAnsi"/>
                <w:b w:val="0"/>
                <w:szCs w:val="24"/>
                <w:vertAlign w:val="superscript"/>
                <w:lang w:val="en-US"/>
              </w:rPr>
              <w:t>th</w:t>
            </w:r>
            <w:r w:rsidRPr="00531C6E">
              <w:rPr>
                <w:rStyle w:val="Strong"/>
                <w:rFonts w:cstheme="minorHAnsi"/>
                <w:b w:val="0"/>
                <w:szCs w:val="24"/>
                <w:lang w:val="en-US"/>
              </w:rPr>
              <w:t xml:space="preserve"> International Spinal Cord Society Annual Scientific Meeting</w:t>
            </w:r>
          </w:p>
          <w:p w14:paraId="63701332" w14:textId="3C4C81E5" w:rsidR="00531C6E" w:rsidRPr="00531C6E" w:rsidRDefault="00531C6E" w:rsidP="00531C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B7335C">
              <w:rPr>
                <w:rFonts w:cstheme="minorHAnsi"/>
                <w:szCs w:val="24"/>
                <w:lang w:val="en-US"/>
              </w:rPr>
              <w:t>11</w:t>
            </w:r>
            <w:r w:rsidRPr="00B7335C">
              <w:rPr>
                <w:rFonts w:cstheme="minorHAnsi"/>
                <w:bCs/>
                <w:szCs w:val="24"/>
                <w:vertAlign w:val="superscript"/>
                <w:lang w:val="en-US"/>
              </w:rPr>
              <w:t>th</w:t>
            </w:r>
            <w:r w:rsidRPr="00B7335C">
              <w:rPr>
                <w:rFonts w:cstheme="minorHAnsi"/>
                <w:bCs/>
                <w:szCs w:val="24"/>
                <w:lang w:val="en-US"/>
              </w:rPr>
              <w:t xml:space="preserve"> World Congress for </w:t>
            </w:r>
            <w:proofErr w:type="spellStart"/>
            <w:r w:rsidRPr="00B7335C">
              <w:rPr>
                <w:rFonts w:cstheme="minorHAnsi"/>
                <w:bCs/>
                <w:szCs w:val="24"/>
                <w:lang w:val="en-US"/>
              </w:rPr>
              <w:t>NeuroRehabilitation</w:t>
            </w:r>
            <w:proofErr w:type="spellEnd"/>
            <w:r w:rsidRPr="00B7335C">
              <w:rPr>
                <w:rFonts w:cstheme="minorHAnsi"/>
                <w:bCs/>
                <w:szCs w:val="24"/>
                <w:lang w:val="en-US"/>
              </w:rPr>
              <w:t xml:space="preserve"> </w:t>
            </w:r>
            <w:r w:rsidRPr="00B7335C">
              <w:rPr>
                <w:rFonts w:cstheme="minorHAnsi"/>
                <w:szCs w:val="24"/>
                <w:lang w:val="en-US"/>
              </w:rPr>
              <w:t>(</w:t>
            </w:r>
            <w:r w:rsidRPr="00B7335C">
              <w:rPr>
                <w:rFonts w:cstheme="minorHAnsi"/>
                <w:bCs/>
                <w:szCs w:val="24"/>
                <w:lang w:val="en-US"/>
              </w:rPr>
              <w:t>WCNR</w:t>
            </w:r>
            <w:r w:rsidRPr="00B7335C">
              <w:rPr>
                <w:rFonts w:cstheme="minorHAnsi"/>
                <w:szCs w:val="24"/>
                <w:lang w:val="en-US"/>
              </w:rPr>
              <w:t xml:space="preserve">) </w:t>
            </w:r>
          </w:p>
          <w:p w14:paraId="613B1FC7" w14:textId="6D7A0564" w:rsidR="009113ED" w:rsidRDefault="00531C6E" w:rsidP="007F1F5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9113ED">
              <w:rPr>
                <w:rFonts w:cstheme="minorHAnsi"/>
                <w:color w:val="000000"/>
                <w:szCs w:val="24"/>
                <w:shd w:val="clear" w:color="auto" w:fill="FFFFFF"/>
              </w:rPr>
              <w:t>50</w:t>
            </w:r>
            <w:r w:rsidRPr="009113ED">
              <w:rPr>
                <w:rFonts w:cstheme="minorHAnsi"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 w:rsidR="009113ED" w:rsidRPr="009113ED"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Annual Conference of ASIA</w:t>
            </w:r>
          </w:p>
          <w:p w14:paraId="5E5DE801" w14:textId="632741CA" w:rsidR="009113ED" w:rsidRPr="009113ED" w:rsidRDefault="009113ED" w:rsidP="009113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sz w:val="20"/>
              </w:rPr>
              <w:lastRenderedPageBreak/>
              <w:t>International Spine and Spinal Injuries Conference (</w:t>
            </w:r>
            <w:r w:rsidRPr="009113ED">
              <w:rPr>
                <w:bCs/>
                <w:szCs w:val="23"/>
              </w:rPr>
              <w:t>ISSICON</w:t>
            </w:r>
            <w:r>
              <w:rPr>
                <w:bCs/>
                <w:szCs w:val="23"/>
              </w:rPr>
              <w:t>)</w:t>
            </w:r>
            <w:r w:rsidRPr="009113ED">
              <w:rPr>
                <w:bCs/>
                <w:szCs w:val="23"/>
              </w:rPr>
              <w:t xml:space="preserve"> 2020</w:t>
            </w:r>
          </w:p>
          <w:p w14:paraId="7652C657" w14:textId="77777777" w:rsidR="00531C6E" w:rsidRPr="00B7335C" w:rsidRDefault="00531C6E" w:rsidP="00531C6E">
            <w:pPr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</w:p>
          <w:p w14:paraId="608FF02A" w14:textId="77777777" w:rsidR="00531C6E" w:rsidRPr="00B7335C" w:rsidRDefault="00531C6E" w:rsidP="00531C6E">
            <w:pPr>
              <w:pStyle w:val="BodyText"/>
              <w:spacing w:after="0" w:line="276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B7335C">
              <w:rPr>
                <w:rFonts w:asciiTheme="minorHAnsi" w:hAnsiTheme="minorHAnsi" w:cstheme="minorHAnsi"/>
                <w:b/>
              </w:rPr>
              <w:t>Collaboration:</w:t>
            </w:r>
          </w:p>
          <w:p w14:paraId="0CFD5F24" w14:textId="77777777" w:rsidR="00531C6E" w:rsidRPr="00B7335C" w:rsidRDefault="00531C6E" w:rsidP="00531C6E">
            <w:pPr>
              <w:pStyle w:val="BodyText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B7335C">
              <w:rPr>
                <w:rFonts w:asciiTheme="minorHAnsi" w:hAnsiTheme="minorHAnsi" w:cstheme="minorHAnsi"/>
                <w:szCs w:val="24"/>
              </w:rPr>
              <w:t xml:space="preserve">ISCoS - </w:t>
            </w:r>
            <w:r w:rsidRPr="00B7335C">
              <w:rPr>
                <w:rFonts w:asciiTheme="minorHAnsi" w:hAnsiTheme="minorHAnsi" w:cstheme="minorHAnsi"/>
                <w:szCs w:val="24"/>
                <w:shd w:val="clear" w:color="auto" w:fill="FFFFFF"/>
              </w:rPr>
              <w:t>International Spinal Cord Society </w:t>
            </w:r>
          </w:p>
          <w:p w14:paraId="6F37A06C" w14:textId="1B4A56B4" w:rsidR="00531C6E" w:rsidRPr="00B7335C" w:rsidRDefault="00531C6E" w:rsidP="00531C6E">
            <w:pPr>
              <w:pStyle w:val="BodyText"/>
              <w:numPr>
                <w:ilvl w:val="1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B7335C">
              <w:rPr>
                <w:rFonts w:asciiTheme="minorHAnsi" w:hAnsiTheme="minorHAnsi" w:cstheme="minorHAnsi"/>
              </w:rPr>
              <w:t xml:space="preserve">Dr Hagen </w:t>
            </w:r>
            <w:r w:rsidR="009113ED">
              <w:rPr>
                <w:rFonts w:asciiTheme="minorHAnsi" w:hAnsiTheme="minorHAnsi" w:cstheme="minorHAnsi"/>
              </w:rPr>
              <w:t xml:space="preserve">is Treasurer of ISCoS </w:t>
            </w:r>
          </w:p>
          <w:p w14:paraId="44123FDA" w14:textId="77777777" w:rsidR="00531C6E" w:rsidRPr="00B7335C" w:rsidRDefault="00531C6E" w:rsidP="00531C6E">
            <w:pPr>
              <w:pStyle w:val="BodyText"/>
              <w:numPr>
                <w:ilvl w:val="1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B7335C">
              <w:rPr>
                <w:rFonts w:asciiTheme="minorHAnsi" w:hAnsiTheme="minorHAnsi" w:cstheme="minorHAnsi"/>
              </w:rPr>
              <w:t>Dr Hagen is member of the Education Committee</w:t>
            </w:r>
          </w:p>
          <w:p w14:paraId="0B286856" w14:textId="77777777" w:rsidR="00531C6E" w:rsidRPr="00B7335C" w:rsidRDefault="00531C6E" w:rsidP="00531C6E">
            <w:pPr>
              <w:pStyle w:val="BodyText"/>
              <w:numPr>
                <w:ilvl w:val="1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B7335C">
              <w:rPr>
                <w:rFonts w:asciiTheme="minorHAnsi" w:hAnsiTheme="minorHAnsi" w:cstheme="minorHAnsi"/>
              </w:rPr>
              <w:t xml:space="preserve">Dr Hagen is member of the Editorial Committee of </w:t>
            </w:r>
            <w:r w:rsidRPr="009113ED">
              <w:rPr>
                <w:rFonts w:asciiTheme="minorHAnsi" w:hAnsiTheme="minorHAnsi" w:cstheme="minorHAnsi"/>
                <w:i/>
              </w:rPr>
              <w:t>Spinal Cord</w:t>
            </w:r>
          </w:p>
          <w:p w14:paraId="2837726D" w14:textId="77777777" w:rsidR="00531C6E" w:rsidRPr="00B7335C" w:rsidRDefault="00531C6E" w:rsidP="00531C6E">
            <w:pPr>
              <w:pStyle w:val="Heading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</w:pPr>
            <w:r w:rsidRPr="00B7335C">
              <w:rPr>
                <w:rFonts w:asciiTheme="minorHAnsi" w:hAnsiTheme="minorHAnsi" w:cstheme="minorHAnsi"/>
                <w:b w:val="0"/>
                <w:sz w:val="22"/>
                <w:szCs w:val="24"/>
                <w:lang w:val="en-US"/>
              </w:rPr>
              <w:t xml:space="preserve">INUS – </w:t>
            </w:r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>International Neuro-Urology Society</w:t>
            </w:r>
          </w:p>
          <w:p w14:paraId="722D8880" w14:textId="77777777" w:rsidR="00531C6E" w:rsidRPr="00B7335C" w:rsidRDefault="00531C6E" w:rsidP="00531C6E">
            <w:pPr>
              <w:pStyle w:val="Heading1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</w:pPr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 xml:space="preserve">Collaboration with Dr </w:t>
            </w:r>
            <w:proofErr w:type="spellStart"/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>Jalesh</w:t>
            </w:r>
            <w:proofErr w:type="spellEnd"/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>Panicker</w:t>
            </w:r>
            <w:proofErr w:type="spellEnd"/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>, UCLH/ UCL</w:t>
            </w:r>
          </w:p>
          <w:p w14:paraId="57DA8C96" w14:textId="77777777" w:rsidR="00531C6E" w:rsidRPr="00B7335C" w:rsidRDefault="00531C6E" w:rsidP="00531C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B7335C">
              <w:rPr>
                <w:rFonts w:cstheme="minorHAnsi"/>
                <w:szCs w:val="24"/>
                <w:lang w:val="en-US"/>
              </w:rPr>
              <w:t>ASIA – American Spinal Injurie Association</w:t>
            </w:r>
          </w:p>
          <w:p w14:paraId="230FB545" w14:textId="77777777" w:rsidR="00EF6FBA" w:rsidRPr="00531C6E" w:rsidRDefault="00531C6E" w:rsidP="00531C6E">
            <w:pPr>
              <w:pStyle w:val="BodyText"/>
              <w:numPr>
                <w:ilvl w:val="1"/>
                <w:numId w:val="4"/>
              </w:numPr>
              <w:spacing w:after="0" w:line="276" w:lineRule="auto"/>
              <w:rPr>
                <w:rFonts w:ascii="Helvetica" w:hAnsi="Helvetica" w:cs="Helvetica"/>
                <w:color w:val="333333"/>
                <w:sz w:val="20"/>
                <w:szCs w:val="20"/>
                <w:lang w:eastAsia="en-GB"/>
              </w:rPr>
            </w:pPr>
            <w:r w:rsidRPr="00B7335C">
              <w:rPr>
                <w:rFonts w:asciiTheme="minorHAnsi" w:hAnsiTheme="minorHAnsi" w:cstheme="minorHAnsi"/>
              </w:rPr>
              <w:t>Dr Hagen is member of the Education Committee on behalf of ISCoS</w:t>
            </w:r>
          </w:p>
          <w:p w14:paraId="4757F07F" w14:textId="77777777" w:rsidR="00531C6E" w:rsidRPr="009113ED" w:rsidRDefault="009113ED" w:rsidP="009113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9113ED">
              <w:rPr>
                <w:bCs/>
                <w:szCs w:val="23"/>
              </w:rPr>
              <w:t>ISSICON</w:t>
            </w:r>
            <w:r>
              <w:rPr>
                <w:sz w:val="20"/>
              </w:rPr>
              <w:t xml:space="preserve"> - International Spine and Spinal Injuries Conference </w:t>
            </w:r>
          </w:p>
          <w:p w14:paraId="5642233A" w14:textId="77777777" w:rsidR="009113ED" w:rsidRPr="009113ED" w:rsidRDefault="009113ED" w:rsidP="009113E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szCs w:val="23"/>
              </w:rPr>
              <w:t>Dr Hagen has participated giving lectures and participating in evaluation panel</w:t>
            </w:r>
          </w:p>
          <w:p w14:paraId="2F1DA54E" w14:textId="77777777" w:rsidR="009113ED" w:rsidRDefault="009113ED" w:rsidP="009113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  <w:p w14:paraId="7D8E89F7" w14:textId="772BF4F3" w:rsidR="009113ED" w:rsidRDefault="009113ED" w:rsidP="009113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  <w:lang w:val="en-US"/>
              </w:rPr>
            </w:pPr>
            <w:r w:rsidRPr="009113ED">
              <w:rPr>
                <w:rFonts w:cstheme="minorHAnsi"/>
                <w:b/>
                <w:szCs w:val="24"/>
                <w:lang w:val="en-US"/>
              </w:rPr>
              <w:t>11</w:t>
            </w:r>
            <w:r w:rsidRPr="009113ED">
              <w:rPr>
                <w:rFonts w:cstheme="minorHAnsi"/>
                <w:b/>
                <w:bCs/>
                <w:szCs w:val="24"/>
                <w:vertAlign w:val="superscript"/>
                <w:lang w:val="en-US"/>
              </w:rPr>
              <w:t>th</w:t>
            </w:r>
            <w:r w:rsidRPr="009113ED">
              <w:rPr>
                <w:rFonts w:cstheme="minorHAnsi"/>
                <w:b/>
                <w:bCs/>
                <w:szCs w:val="24"/>
                <w:lang w:val="en-US"/>
              </w:rPr>
              <w:t xml:space="preserve"> World Congress for </w:t>
            </w:r>
            <w:proofErr w:type="spellStart"/>
            <w:r w:rsidRPr="009113ED">
              <w:rPr>
                <w:rFonts w:cstheme="minorHAnsi"/>
                <w:b/>
                <w:bCs/>
                <w:szCs w:val="24"/>
                <w:lang w:val="en-US"/>
              </w:rPr>
              <w:t>NeuroRehabilitation</w:t>
            </w:r>
            <w:proofErr w:type="spellEnd"/>
            <w:r w:rsidRPr="009113ED">
              <w:rPr>
                <w:rFonts w:cstheme="minorHAnsi"/>
                <w:b/>
                <w:bCs/>
                <w:szCs w:val="24"/>
                <w:lang w:val="en-US"/>
              </w:rPr>
              <w:t xml:space="preserve"> </w:t>
            </w:r>
            <w:r w:rsidRPr="009113ED">
              <w:rPr>
                <w:rFonts w:cstheme="minorHAnsi"/>
                <w:b/>
                <w:szCs w:val="24"/>
                <w:lang w:val="en-US"/>
              </w:rPr>
              <w:t>(</w:t>
            </w:r>
            <w:r w:rsidRPr="009113ED">
              <w:rPr>
                <w:rFonts w:cstheme="minorHAnsi"/>
                <w:b/>
                <w:bCs/>
                <w:szCs w:val="24"/>
                <w:lang w:val="en-US"/>
              </w:rPr>
              <w:t>WCNR</w:t>
            </w:r>
            <w:r w:rsidRPr="009113ED">
              <w:rPr>
                <w:rFonts w:cstheme="minorHAnsi"/>
                <w:b/>
                <w:szCs w:val="24"/>
                <w:lang w:val="en-US"/>
              </w:rPr>
              <w:t>):</w:t>
            </w:r>
          </w:p>
          <w:p w14:paraId="6C610303" w14:textId="17688DE1" w:rsidR="009113ED" w:rsidRPr="009113ED" w:rsidRDefault="009113ED" w:rsidP="009113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1F497D" w:themeColor="text2"/>
                <w:szCs w:val="24"/>
                <w:shd w:val="clear" w:color="auto" w:fill="FFFFFF"/>
              </w:rPr>
            </w:pPr>
            <w:r w:rsidRPr="009113ED">
              <w:rPr>
                <w:rFonts w:cstheme="minorHAnsi"/>
                <w:b/>
                <w:color w:val="1F497D" w:themeColor="text2"/>
                <w:szCs w:val="24"/>
                <w:shd w:val="clear" w:color="auto" w:fill="FFFFFF"/>
              </w:rPr>
              <w:t>ANSIG/INUS symposium</w:t>
            </w:r>
          </w:p>
          <w:p w14:paraId="0AEC77EE" w14:textId="7DC2AC20" w:rsidR="009113ED" w:rsidRPr="009113ED" w:rsidRDefault="009113ED" w:rsidP="009113ED">
            <w:pPr>
              <w:pStyle w:val="ListParagraph"/>
              <w:numPr>
                <w:ilvl w:val="0"/>
                <w:numId w:val="5"/>
              </w:numPr>
              <w:rPr>
                <w:color w:val="1F497D"/>
              </w:rPr>
            </w:pPr>
            <w:r w:rsidRPr="009113ED">
              <w:rPr>
                <w:rStyle w:val="date-begin-format-time"/>
                <w:color w:val="1F497D"/>
              </w:rPr>
              <w:t xml:space="preserve">Bowel dysfunction in spinal cord injury </w:t>
            </w:r>
            <w:r w:rsidRPr="009113ED">
              <w:rPr>
                <w:rStyle w:val="date-begin-format-time"/>
                <w:b/>
                <w:bCs/>
                <w:color w:val="1F497D"/>
              </w:rPr>
              <w:t>Anton Emmanuel (London/GB)</w:t>
            </w:r>
          </w:p>
          <w:p w14:paraId="69940AE7" w14:textId="5A393922" w:rsidR="009113ED" w:rsidRDefault="009113ED" w:rsidP="009113ED">
            <w:pPr>
              <w:pStyle w:val="ListParagraph"/>
              <w:numPr>
                <w:ilvl w:val="0"/>
                <w:numId w:val="5"/>
              </w:numPr>
            </w:pPr>
            <w:r w:rsidRPr="009113ED">
              <w:rPr>
                <w:color w:val="1F497D"/>
              </w:rPr>
              <w:t xml:space="preserve">Lower urinary tract dysfunction in spinal cord injury </w:t>
            </w:r>
            <w:proofErr w:type="spellStart"/>
            <w:r w:rsidRPr="009113ED">
              <w:rPr>
                <w:rStyle w:val="Strong"/>
                <w:color w:val="1F497D"/>
              </w:rPr>
              <w:t>Jalesh</w:t>
            </w:r>
            <w:proofErr w:type="spellEnd"/>
            <w:r w:rsidRPr="009113ED">
              <w:rPr>
                <w:rStyle w:val="Strong"/>
                <w:color w:val="1F497D"/>
              </w:rPr>
              <w:t xml:space="preserve"> </w:t>
            </w:r>
            <w:proofErr w:type="spellStart"/>
            <w:r w:rsidRPr="009113ED">
              <w:rPr>
                <w:rStyle w:val="Strong"/>
                <w:color w:val="1F497D"/>
              </w:rPr>
              <w:t>Panicker</w:t>
            </w:r>
            <w:proofErr w:type="spellEnd"/>
            <w:r w:rsidRPr="009113ED">
              <w:rPr>
                <w:rStyle w:val="Strong"/>
                <w:color w:val="1F497D"/>
              </w:rPr>
              <w:t xml:space="preserve"> (London/GB) </w:t>
            </w:r>
          </w:p>
          <w:p w14:paraId="51F9342B" w14:textId="1FE9364D" w:rsidR="009113ED" w:rsidRDefault="009113ED" w:rsidP="009113ED">
            <w:pPr>
              <w:pStyle w:val="ListParagraph"/>
              <w:numPr>
                <w:ilvl w:val="0"/>
                <w:numId w:val="5"/>
              </w:numPr>
            </w:pPr>
            <w:r w:rsidRPr="009113ED">
              <w:rPr>
                <w:color w:val="1F497D"/>
              </w:rPr>
              <w:t xml:space="preserve">Sexual dysfunction in men with spinal cord injury </w:t>
            </w:r>
            <w:r w:rsidRPr="009113ED">
              <w:rPr>
                <w:rStyle w:val="Strong"/>
                <w:color w:val="1F497D"/>
              </w:rPr>
              <w:t xml:space="preserve">Jean-Gabriel </w:t>
            </w:r>
            <w:proofErr w:type="spellStart"/>
            <w:r w:rsidRPr="009113ED">
              <w:rPr>
                <w:rStyle w:val="Strong"/>
                <w:color w:val="1F497D"/>
              </w:rPr>
              <w:t>Previnaire</w:t>
            </w:r>
            <w:proofErr w:type="spellEnd"/>
            <w:r w:rsidRPr="009113ED">
              <w:rPr>
                <w:rStyle w:val="Strong"/>
                <w:color w:val="1F497D"/>
              </w:rPr>
              <w:t xml:space="preserve"> (</w:t>
            </w:r>
            <w:proofErr w:type="spellStart"/>
            <w:r w:rsidRPr="009113ED">
              <w:rPr>
                <w:rStyle w:val="Strong"/>
                <w:color w:val="1F497D"/>
              </w:rPr>
              <w:t>Berck</w:t>
            </w:r>
            <w:proofErr w:type="spellEnd"/>
            <w:r w:rsidRPr="009113ED">
              <w:rPr>
                <w:rStyle w:val="Strong"/>
                <w:color w:val="1F497D"/>
              </w:rPr>
              <w:t xml:space="preserve">/FR) </w:t>
            </w:r>
          </w:p>
          <w:p w14:paraId="2D4D96C6" w14:textId="77777777" w:rsidR="009113ED" w:rsidRPr="007C4310" w:rsidRDefault="009113ED" w:rsidP="009113ED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bCs w:val="0"/>
                <w:lang w:val="en-US"/>
              </w:rPr>
            </w:pPr>
            <w:r w:rsidRPr="009113ED">
              <w:rPr>
                <w:color w:val="1F497D"/>
              </w:rPr>
              <w:t xml:space="preserve">Cardiovascular autonomic dysfunction in spinal cord injury </w:t>
            </w:r>
            <w:hyperlink r:id="rId8" w:history="1">
              <w:r w:rsidRPr="007C4310">
                <w:rPr>
                  <w:rStyle w:val="Hyperlink"/>
                  <w:b/>
                  <w:bCs/>
                  <w:color w:val="1F497D"/>
                  <w:u w:val="none"/>
                  <w:lang w:val="en-US"/>
                </w:rPr>
                <w:t>Ellen</w:t>
              </w:r>
              <w:r w:rsidRPr="007C4310">
                <w:rPr>
                  <w:rStyle w:val="Hyperlink"/>
                  <w:b/>
                  <w:color w:val="1F497D"/>
                  <w:u w:val="none"/>
                  <w:lang w:val="en-US"/>
                </w:rPr>
                <w:t xml:space="preserve">-Merete </w:t>
              </w:r>
              <w:r w:rsidRPr="007C4310">
                <w:rPr>
                  <w:rStyle w:val="Hyperlink"/>
                  <w:b/>
                  <w:bCs/>
                  <w:color w:val="1F497D"/>
                  <w:u w:val="none"/>
                  <w:lang w:val="en-US"/>
                </w:rPr>
                <w:t>Hagen (London/GB)</w:t>
              </w:r>
            </w:hyperlink>
          </w:p>
          <w:p w14:paraId="68F0051E" w14:textId="77777777" w:rsidR="004A0301" w:rsidRDefault="004A0301" w:rsidP="004A0301">
            <w:pPr>
              <w:rPr>
                <w:b/>
                <w:color w:val="1F497D" w:themeColor="text2"/>
                <w:lang w:val="en-US"/>
              </w:rPr>
            </w:pPr>
            <w:r w:rsidRPr="007C4310">
              <w:rPr>
                <w:b/>
                <w:color w:val="1F497D" w:themeColor="text2"/>
                <w:lang w:val="en-US"/>
              </w:rPr>
              <w:t>SIG meeting</w:t>
            </w:r>
          </w:p>
          <w:p w14:paraId="23489187" w14:textId="3574981C" w:rsidR="007C4310" w:rsidRPr="007C4310" w:rsidRDefault="007C4310" w:rsidP="007C431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7C4310">
              <w:rPr>
                <w:color w:val="1F497D" w:themeColor="text2"/>
                <w:lang w:val="en-US"/>
              </w:rPr>
              <w:t>Cardiovascular autonomic dysfunction in spinal cord injury</w:t>
            </w:r>
            <w:r>
              <w:rPr>
                <w:color w:val="1F497D" w:themeColor="text2"/>
                <w:lang w:val="en-US"/>
              </w:rPr>
              <w:t xml:space="preserve"> </w:t>
            </w:r>
            <w:hyperlink r:id="rId9" w:history="1">
              <w:r w:rsidRPr="007C4310">
                <w:rPr>
                  <w:rStyle w:val="Hyperlink"/>
                  <w:b/>
                  <w:bCs/>
                  <w:color w:val="1F497D"/>
                  <w:u w:val="none"/>
                  <w:lang w:val="en-US"/>
                </w:rPr>
                <w:t>Ellen</w:t>
              </w:r>
              <w:r w:rsidRPr="007C4310">
                <w:rPr>
                  <w:rStyle w:val="Hyperlink"/>
                  <w:b/>
                  <w:color w:val="1F497D"/>
                  <w:u w:val="none"/>
                  <w:lang w:val="en-US"/>
                </w:rPr>
                <w:t xml:space="preserve">-Merete </w:t>
              </w:r>
              <w:r w:rsidRPr="007C4310">
                <w:rPr>
                  <w:rStyle w:val="Hyperlink"/>
                  <w:b/>
                  <w:bCs/>
                  <w:color w:val="1F497D"/>
                  <w:u w:val="none"/>
                  <w:lang w:val="en-US"/>
                </w:rPr>
                <w:t>Hagen (London/GB)</w:t>
              </w:r>
            </w:hyperlink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AB36C" w14:textId="631E7524" w:rsidR="004A0301" w:rsidRPr="004A0301" w:rsidRDefault="004A0301" w:rsidP="004A0301">
            <w:p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  <w:t>Participation in:</w:t>
            </w:r>
          </w:p>
          <w:p w14:paraId="4B96FAA1" w14:textId="2DA5C7F6" w:rsidR="004A0301" w:rsidRPr="00B7335C" w:rsidRDefault="004A0301" w:rsidP="004A0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7</w:t>
            </w:r>
            <w:r w:rsidRPr="004A0301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 w:rsidRPr="004A0301">
              <w:rPr>
                <w:rFonts w:cstheme="minorHAnsi"/>
                <w:szCs w:val="24"/>
                <w:vertAlign w:val="superscript"/>
                <w:lang w:val="en-US"/>
              </w:rPr>
              <w:t xml:space="preserve"> </w:t>
            </w:r>
            <w:r w:rsidRPr="00B7335C">
              <w:rPr>
                <w:rFonts w:cstheme="minorHAnsi"/>
                <w:szCs w:val="24"/>
                <w:lang w:val="en-US"/>
              </w:rPr>
              <w:t>Congress of the European Academy of Neurology</w:t>
            </w:r>
          </w:p>
          <w:p w14:paraId="7A19E0EE" w14:textId="58BEBFCF" w:rsidR="004A0301" w:rsidRPr="00531C6E" w:rsidRDefault="004A0301" w:rsidP="004A0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cstheme="minorHAnsi"/>
                <w:b w:val="0"/>
                <w:szCs w:val="24"/>
                <w:lang w:val="en-US"/>
              </w:rPr>
              <w:t>60</w:t>
            </w:r>
            <w:r w:rsidRPr="00531C6E">
              <w:rPr>
                <w:rStyle w:val="Strong"/>
                <w:rFonts w:cstheme="minorHAnsi"/>
                <w:b w:val="0"/>
                <w:szCs w:val="24"/>
                <w:vertAlign w:val="superscript"/>
                <w:lang w:val="en-US"/>
              </w:rPr>
              <w:t>th</w:t>
            </w:r>
            <w:r w:rsidRPr="00531C6E">
              <w:rPr>
                <w:rStyle w:val="Strong"/>
                <w:rFonts w:cstheme="minorHAnsi"/>
                <w:b w:val="0"/>
                <w:szCs w:val="24"/>
                <w:lang w:val="en-US"/>
              </w:rPr>
              <w:t xml:space="preserve"> International Spinal Cord Society Annual Scientific Meeting</w:t>
            </w:r>
          </w:p>
          <w:p w14:paraId="05F978C3" w14:textId="761CA469" w:rsidR="00EF6FBA" w:rsidRPr="004A0301" w:rsidRDefault="004A0301" w:rsidP="004A03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 w:rsidRPr="009113ED">
              <w:rPr>
                <w:rFonts w:cstheme="minorHAnsi"/>
                <w:color w:val="000000"/>
                <w:szCs w:val="24"/>
                <w:shd w:val="clear" w:color="auto" w:fill="FFFFFF"/>
              </w:rPr>
              <w:t>5</w:t>
            </w: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1</w:t>
            </w:r>
            <w:r w:rsidRPr="009113ED">
              <w:rPr>
                <w:rFonts w:cstheme="minorHAnsi"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 w:rsidRPr="009113ED"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Annual Conference of ASIA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1EE188D7" w:rsidR="00EF6FBA" w:rsidRPr="00EF6FBA" w:rsidRDefault="004A030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None as Covid-19 has taken most of the time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10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E17"/>
    <w:multiLevelType w:val="hybridMultilevel"/>
    <w:tmpl w:val="7C44A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1A1"/>
    <w:multiLevelType w:val="hybridMultilevel"/>
    <w:tmpl w:val="6FE06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A2A"/>
    <w:multiLevelType w:val="hybridMultilevel"/>
    <w:tmpl w:val="681A36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71F93"/>
    <w:multiLevelType w:val="hybridMultilevel"/>
    <w:tmpl w:val="17849DDC"/>
    <w:lvl w:ilvl="0" w:tplc="63226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E6448"/>
    <w:multiLevelType w:val="hybridMultilevel"/>
    <w:tmpl w:val="F1E2F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36F"/>
    <w:multiLevelType w:val="hybridMultilevel"/>
    <w:tmpl w:val="8C1ED2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D6A40"/>
    <w:multiLevelType w:val="hybridMultilevel"/>
    <w:tmpl w:val="CD0C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A"/>
    <w:rsid w:val="00241B17"/>
    <w:rsid w:val="00337F44"/>
    <w:rsid w:val="004A0301"/>
    <w:rsid w:val="004D6DC1"/>
    <w:rsid w:val="00531C6E"/>
    <w:rsid w:val="00623585"/>
    <w:rsid w:val="007C4310"/>
    <w:rsid w:val="009113ED"/>
    <w:rsid w:val="00C161DF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6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31C6E"/>
    <w:pPr>
      <w:ind w:left="720"/>
      <w:contextualSpacing/>
    </w:pPr>
  </w:style>
  <w:style w:type="paragraph" w:styleId="BodyText">
    <w:name w:val="Body Text"/>
    <w:basedOn w:val="Normal"/>
    <w:link w:val="BodyTextChar"/>
    <w:rsid w:val="00531C6E"/>
    <w:pPr>
      <w:spacing w:after="240" w:line="240" w:lineRule="atLeast"/>
      <w:ind w:firstLine="360"/>
      <w:jc w:val="both"/>
    </w:pPr>
    <w:rPr>
      <w:rFonts w:ascii="Garamond" w:eastAsia="Times New Roman" w:hAnsi="Garamond" w:cs="Garamond"/>
      <w:lang w:val="en-US" w:bidi="hi-IN"/>
    </w:rPr>
  </w:style>
  <w:style w:type="character" w:customStyle="1" w:styleId="BodyTextChar">
    <w:name w:val="Body Text Char"/>
    <w:basedOn w:val="DefaultParagraphFont"/>
    <w:link w:val="BodyText"/>
    <w:rsid w:val="00531C6E"/>
    <w:rPr>
      <w:rFonts w:ascii="Garamond" w:eastAsia="Times New Roman" w:hAnsi="Garamond" w:cs="Garamond"/>
      <w:lang w:val="en-US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31C6E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C6E"/>
  </w:style>
  <w:style w:type="character" w:styleId="Strong">
    <w:name w:val="Strong"/>
    <w:basedOn w:val="DefaultParagraphFont"/>
    <w:uiPriority w:val="22"/>
    <w:qFormat/>
    <w:rsid w:val="00531C6E"/>
    <w:rPr>
      <w:b/>
      <w:bCs/>
    </w:rPr>
  </w:style>
  <w:style w:type="paragraph" w:customStyle="1" w:styleId="Default">
    <w:name w:val="Default"/>
    <w:rsid w:val="00911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character" w:customStyle="1" w:styleId="date-begin-format-time">
    <w:name w:val="date-begin-format-time"/>
    <w:basedOn w:val="DefaultParagraphFont"/>
    <w:rsid w:val="0091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.conventus.de/index.php?id=wcnr2020&amp;tx_coprogramm_programm%5Bautor%5D=1409&amp;tx_coprogramm_programm%5Bsession%5D=51&amp;tx_coprogramm_programm%5Baction%5D=autor&amp;tx_coprogramm_programm%5Bcontroller%5D=Source&amp;cHash=9878be622a04defd2d0c9a970bdf60d4" TargetMode="External"/><Relationship Id="rId3" Type="http://schemas.openxmlformats.org/officeDocument/2006/relationships/styles" Target="styles.xml"/><Relationship Id="rId7" Type="http://schemas.openxmlformats.org/officeDocument/2006/relationships/hyperlink" Target="mailto:e-mhagen@online.n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lenMerete.Hagen@nhs,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eymole@wfn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amm.conventus.de/index.php?id=wcnr2020&amp;tx_coprogramm_programm%5Bautor%5D=1409&amp;tx_coprogramm_programm%5Bsession%5D=51&amp;tx_coprogramm_programm%5Baction%5D=autor&amp;tx_coprogramm_programm%5Bcontroller%5D=Source&amp;cHash=9878be622a04defd2d0c9a970bdf60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7747-1D72-4D08-855D-7192B2E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dcterms:created xsi:type="dcterms:W3CDTF">2021-01-04T10:13:00Z</dcterms:created>
  <dcterms:modified xsi:type="dcterms:W3CDTF">2021-01-04T10:13:00Z</dcterms:modified>
</cp:coreProperties>
</file>