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92FF8"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br/>
        <w:t> </w:t>
      </w:r>
    </w:p>
    <w:p w14:paraId="585216B5" w14:textId="2FEFD6CE"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b/>
          <w:bCs/>
          <w:color w:val="333333"/>
          <w:sz w:val="20"/>
          <w:szCs w:val="20"/>
          <w:lang w:eastAsia="en-GB"/>
        </w:rPr>
        <w:t>WFNR SPECIAL INTEREST GROU</w:t>
      </w:r>
      <w:r>
        <w:rPr>
          <w:rFonts w:ascii="Helvetica" w:eastAsia="Times New Roman" w:hAnsi="Helvetica" w:cs="Helvetica"/>
          <w:b/>
          <w:bCs/>
          <w:color w:val="333333"/>
          <w:sz w:val="20"/>
          <w:szCs w:val="20"/>
          <w:lang w:eastAsia="en-GB"/>
        </w:rPr>
        <w:t xml:space="preserve">P ANNUAL REPORT </w:t>
      </w:r>
    </w:p>
    <w:p w14:paraId="603E00E2"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1"/>
        <w:gridCol w:w="6319"/>
      </w:tblGrid>
      <w:tr w:rsidR="00EF6FBA" w:rsidRPr="00EF6FBA" w14:paraId="5671EB8C" w14:textId="77777777" w:rsidTr="00CE3C5F">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2CA75A9" w14:textId="294D0723" w:rsidR="00EF6FBA" w:rsidRPr="00EF6FBA" w:rsidRDefault="00EF6FBA" w:rsidP="00CE3C5F">
            <w:pPr>
              <w:spacing w:after="0" w:line="240" w:lineRule="auto"/>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xml:space="preserve">Name </w:t>
            </w:r>
            <w:r>
              <w:rPr>
                <w:rFonts w:ascii="Helvetica" w:eastAsia="Times New Roman" w:hAnsi="Helvetica" w:cs="Helvetica"/>
                <w:color w:val="333333"/>
                <w:sz w:val="20"/>
                <w:szCs w:val="20"/>
                <w:lang w:eastAsia="en-GB"/>
              </w:rPr>
              <w:t>of Special Interest Group</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C10AAB6" w14:textId="6E18C1DB" w:rsidR="00EF6FBA" w:rsidRPr="00CE3C5F" w:rsidRDefault="00EF6FBA" w:rsidP="00CE3C5F">
            <w:pPr>
              <w:spacing w:after="0" w:line="240" w:lineRule="auto"/>
              <w:rPr>
                <w:rFonts w:ascii="Helvetica" w:eastAsia="Times New Roman" w:hAnsi="Helvetica" w:cs="Helvetica"/>
                <w:color w:val="333333"/>
                <w:sz w:val="20"/>
                <w:szCs w:val="20"/>
                <w:lang w:eastAsia="en-GB"/>
              </w:rPr>
            </w:pPr>
            <w:r w:rsidRPr="00CE3C5F">
              <w:rPr>
                <w:rFonts w:ascii="Helvetica" w:eastAsia="Times New Roman" w:hAnsi="Helvetica" w:cs="Helvetica"/>
                <w:color w:val="333333"/>
                <w:sz w:val="20"/>
                <w:szCs w:val="20"/>
                <w:lang w:eastAsia="en-GB"/>
              </w:rPr>
              <w:t> </w:t>
            </w:r>
            <w:r w:rsidR="00FC3179" w:rsidRPr="00CE3C5F">
              <w:rPr>
                <w:rFonts w:ascii="Helvetica" w:eastAsia="Times New Roman" w:hAnsi="Helvetica" w:cs="Helvetica"/>
                <w:color w:val="333333"/>
                <w:sz w:val="20"/>
                <w:szCs w:val="20"/>
                <w:lang w:eastAsia="en-GB"/>
              </w:rPr>
              <w:t>Neuropsychological Rehabilitation</w:t>
            </w:r>
          </w:p>
        </w:tc>
      </w:tr>
      <w:tr w:rsidR="00EF6FBA" w:rsidRPr="00EF6FBA" w14:paraId="0A1519E6"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A5A163" w14:textId="0E6298CC"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Chair</w:t>
            </w:r>
          </w:p>
          <w:p w14:paraId="4B13A91D" w14:textId="503484D6"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EAA8398" w14:textId="77777777" w:rsidR="00EF6FBA" w:rsidRPr="00CE3C5F" w:rsidRDefault="00EF6FBA" w:rsidP="00EF6FBA">
            <w:pPr>
              <w:spacing w:after="135" w:line="270" w:lineRule="atLeast"/>
              <w:rPr>
                <w:rFonts w:ascii="Helvetica" w:eastAsia="Times New Roman" w:hAnsi="Helvetica" w:cs="Helvetica"/>
                <w:color w:val="333333"/>
                <w:sz w:val="20"/>
                <w:szCs w:val="20"/>
                <w:lang w:eastAsia="en-GB"/>
              </w:rPr>
            </w:pPr>
            <w:r w:rsidRPr="00CE3C5F">
              <w:rPr>
                <w:rFonts w:ascii="Helvetica" w:eastAsia="Times New Roman" w:hAnsi="Helvetica" w:cs="Helvetica"/>
                <w:color w:val="333333"/>
                <w:sz w:val="20"/>
                <w:szCs w:val="20"/>
                <w:lang w:eastAsia="en-GB"/>
              </w:rPr>
              <w:t> </w:t>
            </w:r>
            <w:r w:rsidR="00FC3179" w:rsidRPr="00CE3C5F">
              <w:rPr>
                <w:rFonts w:ascii="Helvetica" w:eastAsia="Times New Roman" w:hAnsi="Helvetica" w:cs="Helvetica"/>
                <w:color w:val="333333"/>
                <w:sz w:val="20"/>
                <w:szCs w:val="20"/>
                <w:lang w:eastAsia="en-GB"/>
              </w:rPr>
              <w:t>Professor Barbara Wilson</w:t>
            </w:r>
          </w:p>
          <w:p w14:paraId="4C4B9161" w14:textId="239E5BCF" w:rsidR="00FC3179" w:rsidRPr="00CE3C5F" w:rsidRDefault="00FC3179" w:rsidP="00FC3179">
            <w:pPr>
              <w:shd w:val="clear" w:color="auto" w:fill="FFFFFF"/>
              <w:spacing w:after="100" w:line="240" w:lineRule="auto"/>
              <w:rPr>
                <w:rFonts w:ascii="Helvetica" w:eastAsia="Times New Roman" w:hAnsi="Helvetica" w:cs="Helvetica"/>
                <w:color w:val="222222"/>
                <w:sz w:val="20"/>
                <w:szCs w:val="20"/>
                <w:lang w:val="en-AU" w:eastAsia="en-AU"/>
              </w:rPr>
            </w:pPr>
            <w:r w:rsidRPr="00FC3179">
              <w:rPr>
                <w:rFonts w:ascii="Helvetica" w:eastAsia="Times New Roman" w:hAnsi="Helvetica" w:cs="Helvetica"/>
                <w:color w:val="222222"/>
                <w:sz w:val="20"/>
                <w:szCs w:val="20"/>
                <w:lang w:val="en-AU" w:eastAsia="en-AU"/>
              </w:rPr>
              <w:t> </w:t>
            </w:r>
            <w:hyperlink r:id="rId5" w:history="1">
              <w:r w:rsidRPr="00FC3179">
                <w:rPr>
                  <w:rStyle w:val="Hyperlink"/>
                  <w:rFonts w:ascii="Helvetica" w:eastAsia="Times New Roman" w:hAnsi="Helvetica" w:cs="Helvetica"/>
                  <w:sz w:val="20"/>
                  <w:szCs w:val="20"/>
                  <w:lang w:val="en-AU" w:eastAsia="en-AU"/>
                </w:rPr>
                <w:t>barbara.wilson00@gmail.com</w:t>
              </w:r>
            </w:hyperlink>
          </w:p>
        </w:tc>
      </w:tr>
      <w:tr w:rsidR="00EF6FBA" w:rsidRPr="00EF6FBA" w14:paraId="25CCB05E" w14:textId="77777777" w:rsidTr="00CE3C5F">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E312042" w14:textId="25DF70C4" w:rsidR="00EF6FBA" w:rsidRPr="00EF6FBA" w:rsidRDefault="00EF6FBA" w:rsidP="00CE3C5F">
            <w:pPr>
              <w:spacing w:after="0" w:line="240" w:lineRule="auto"/>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Co-Chair(s) where applicabl</w:t>
            </w:r>
            <w:r w:rsidR="00CE3C5F">
              <w:rPr>
                <w:rFonts w:ascii="Helvetica" w:eastAsia="Times New Roman" w:hAnsi="Helvetica" w:cs="Helvetica"/>
                <w:color w:val="333333"/>
                <w:sz w:val="20"/>
                <w:szCs w:val="20"/>
                <w:lang w:eastAsia="en-GB"/>
              </w:rPr>
              <w:t>e</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DAF368D" w14:textId="66FA72EB" w:rsidR="00EF6FBA" w:rsidRPr="00CE3C5F" w:rsidRDefault="00EF6FBA" w:rsidP="00CE3C5F">
            <w:pPr>
              <w:spacing w:after="0" w:line="240" w:lineRule="auto"/>
              <w:rPr>
                <w:rFonts w:ascii="Helvetica" w:eastAsia="Times New Roman" w:hAnsi="Helvetica" w:cs="Helvetica"/>
                <w:color w:val="333333"/>
                <w:sz w:val="20"/>
                <w:szCs w:val="20"/>
                <w:lang w:eastAsia="en-GB"/>
              </w:rPr>
            </w:pPr>
            <w:r w:rsidRPr="00CE3C5F">
              <w:rPr>
                <w:rFonts w:ascii="Helvetica" w:eastAsia="Times New Roman" w:hAnsi="Helvetica" w:cs="Helvetica"/>
                <w:color w:val="333333"/>
                <w:sz w:val="20"/>
                <w:szCs w:val="20"/>
                <w:lang w:eastAsia="en-GB"/>
              </w:rPr>
              <w:t> </w:t>
            </w:r>
            <w:r w:rsidR="00FC3179" w:rsidRPr="00CE3C5F">
              <w:rPr>
                <w:rFonts w:ascii="Helvetica" w:eastAsia="Times New Roman" w:hAnsi="Helvetica" w:cs="Helvetica"/>
                <w:color w:val="333333"/>
                <w:sz w:val="20"/>
                <w:szCs w:val="20"/>
                <w:lang w:eastAsia="en-GB"/>
              </w:rPr>
              <w:t>N/A</w:t>
            </w:r>
          </w:p>
        </w:tc>
      </w:tr>
      <w:tr w:rsidR="00EF6FBA" w:rsidRPr="00EF6FBA" w14:paraId="45972287" w14:textId="77777777" w:rsidTr="00CE3C5F">
        <w:trPr>
          <w:trHeight w:val="283"/>
        </w:trPr>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3B96350" w14:textId="0E6CC83A" w:rsidR="00EF6FBA" w:rsidRPr="00EF6FBA" w:rsidRDefault="00EF6FBA" w:rsidP="00CE3C5F">
            <w:pPr>
              <w:spacing w:after="0" w:line="240" w:lineRule="auto"/>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Number of Members</w:t>
            </w: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A23AC55" w14:textId="4A80507A" w:rsidR="00EF6FBA" w:rsidRPr="00CE3C5F" w:rsidRDefault="00FC3179" w:rsidP="00714965">
            <w:pPr>
              <w:spacing w:after="0" w:line="240" w:lineRule="auto"/>
              <w:rPr>
                <w:rFonts w:ascii="Helvetica" w:eastAsia="Times New Roman" w:hAnsi="Helvetica" w:cs="Helvetica"/>
                <w:color w:val="333333"/>
                <w:sz w:val="20"/>
                <w:szCs w:val="20"/>
                <w:lang w:eastAsia="en-GB"/>
              </w:rPr>
            </w:pPr>
            <w:r w:rsidRPr="00CE3C5F">
              <w:rPr>
                <w:rFonts w:ascii="Helvetica" w:eastAsia="Times New Roman" w:hAnsi="Helvetica" w:cs="Helvetica"/>
                <w:color w:val="333333"/>
                <w:sz w:val="20"/>
                <w:szCs w:val="20"/>
                <w:lang w:eastAsia="en-GB"/>
              </w:rPr>
              <w:t>148 in 28 countries</w:t>
            </w:r>
          </w:p>
        </w:tc>
      </w:tr>
      <w:tr w:rsidR="00EF6FBA" w:rsidRPr="00EF6FBA" w14:paraId="33A31E19"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951D37" w14:textId="30EC61F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Key objectives and action plan</w:t>
            </w:r>
          </w:p>
          <w:p w14:paraId="018EAC83"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33315ACC" w14:textId="77B66B4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77521EC" w14:textId="716D90AF" w:rsidR="00EF6FBA" w:rsidRPr="00CE3C5F" w:rsidRDefault="00FC3179" w:rsidP="007D4783">
            <w:pPr>
              <w:spacing w:after="0" w:line="240" w:lineRule="auto"/>
              <w:rPr>
                <w:rFonts w:ascii="Helvetica" w:hAnsi="Helvetica" w:cs="Helvetica"/>
                <w:sz w:val="20"/>
                <w:szCs w:val="20"/>
              </w:rPr>
            </w:pPr>
            <w:r w:rsidRPr="00CE3C5F">
              <w:rPr>
                <w:rFonts w:ascii="Helvetica" w:hAnsi="Helvetica" w:cs="Helvetica"/>
                <w:sz w:val="20"/>
                <w:szCs w:val="20"/>
              </w:rPr>
              <w:t xml:space="preserve">The NR-SIG is for clinicians and researchers in a multitude of disciplines interested in the rehabilitation of </w:t>
            </w:r>
            <w:r w:rsidR="00714965" w:rsidRPr="00CE3C5F">
              <w:rPr>
                <w:rFonts w:ascii="Helvetica" w:hAnsi="Helvetica" w:cs="Helvetica"/>
                <w:sz w:val="20"/>
                <w:szCs w:val="20"/>
                <w:lang w:val="en-AU"/>
              </w:rPr>
              <w:t xml:space="preserve">persons across the lifespan </w:t>
            </w:r>
            <w:r w:rsidRPr="00CE3C5F">
              <w:rPr>
                <w:rFonts w:ascii="Helvetica" w:hAnsi="Helvetica" w:cs="Helvetica"/>
                <w:sz w:val="20"/>
                <w:szCs w:val="20"/>
              </w:rPr>
              <w:t xml:space="preserve">with cognitive, emotional, psychosocial </w:t>
            </w:r>
            <w:proofErr w:type="gramStart"/>
            <w:r w:rsidRPr="00CE3C5F">
              <w:rPr>
                <w:rFonts w:ascii="Helvetica" w:hAnsi="Helvetica" w:cs="Helvetica"/>
                <w:sz w:val="20"/>
                <w:szCs w:val="20"/>
              </w:rPr>
              <w:t>and  behavioural</w:t>
            </w:r>
            <w:proofErr w:type="gramEnd"/>
            <w:r w:rsidRPr="00CE3C5F">
              <w:rPr>
                <w:rFonts w:ascii="Helvetica" w:hAnsi="Helvetica" w:cs="Helvetica"/>
                <w:sz w:val="20"/>
                <w:szCs w:val="20"/>
              </w:rPr>
              <w:t xml:space="preserve"> deficits caused by acquired brain injury</w:t>
            </w:r>
            <w:r w:rsidR="00714965" w:rsidRPr="00CE3C5F">
              <w:rPr>
                <w:rFonts w:ascii="Helvetica" w:hAnsi="Helvetica" w:cs="Helvetica"/>
                <w:sz w:val="20"/>
                <w:szCs w:val="20"/>
              </w:rPr>
              <w:t xml:space="preserve"> or </w:t>
            </w:r>
            <w:r w:rsidRPr="00CE3C5F">
              <w:rPr>
                <w:rFonts w:ascii="Helvetica" w:hAnsi="Helvetica" w:cs="Helvetica"/>
                <w:sz w:val="20"/>
                <w:szCs w:val="20"/>
              </w:rPr>
              <w:t>neurological disease (both progressive  and nonprogressive).  We aim to improve the care of</w:t>
            </w:r>
            <w:r w:rsidR="00714965" w:rsidRPr="00CE3C5F">
              <w:rPr>
                <w:rFonts w:ascii="Helvetica" w:hAnsi="Helvetica" w:cs="Helvetica"/>
                <w:sz w:val="20"/>
                <w:szCs w:val="20"/>
              </w:rPr>
              <w:t xml:space="preserve"> these individuals</w:t>
            </w:r>
            <w:r w:rsidRPr="00CE3C5F">
              <w:rPr>
                <w:rFonts w:ascii="Helvetica" w:hAnsi="Helvetica" w:cs="Helvetica"/>
                <w:sz w:val="20"/>
                <w:szCs w:val="20"/>
              </w:rPr>
              <w:t xml:space="preserve"> and to support clinically relevant research. This accords with the aims of the WFNR, particularly with regard to their mission to support the future of neurorehabilitation throughout the world and to provide a forum of communication between those with an interest in the subject.</w:t>
            </w:r>
          </w:p>
        </w:tc>
      </w:tr>
      <w:tr w:rsidR="00EF6FBA" w:rsidRPr="00EF6FBA" w14:paraId="3203A9D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21CFD03" w14:textId="442B9FB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Activities during previous 12 months</w:t>
            </w:r>
            <w:r w:rsidRPr="00EF6FBA">
              <w:rPr>
                <w:rFonts w:ascii="Helvetica" w:eastAsia="Times New Roman" w:hAnsi="Helvetica" w:cs="Helvetica"/>
                <w:color w:val="333333"/>
                <w:sz w:val="20"/>
                <w:szCs w:val="20"/>
                <w:lang w:eastAsia="en-GB"/>
              </w:rPr>
              <w:t> </w:t>
            </w:r>
          </w:p>
          <w:p w14:paraId="51AE3588" w14:textId="5883213A" w:rsidR="00EF6FBA" w:rsidRPr="00EF6FBA" w:rsidRDefault="00EF6FBA" w:rsidP="00241B17">
            <w:pPr>
              <w:spacing w:after="135" w:line="270" w:lineRule="atLeast"/>
              <w:rPr>
                <w:rFonts w:ascii="Helvetica" w:eastAsia="Times New Roman" w:hAnsi="Helvetica" w:cs="Helvetica"/>
                <w:color w:val="333333"/>
                <w:sz w:val="20"/>
                <w:szCs w:val="20"/>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3489187" w14:textId="204C906E" w:rsidR="00714965" w:rsidRPr="00CE3C5F" w:rsidRDefault="00EF6FBA" w:rsidP="007D4783">
            <w:pPr>
              <w:spacing w:after="0" w:line="240" w:lineRule="auto"/>
              <w:rPr>
                <w:rFonts w:ascii="Helvetica" w:eastAsia="Times New Roman" w:hAnsi="Helvetica" w:cs="Helvetica"/>
                <w:color w:val="333333"/>
                <w:sz w:val="20"/>
                <w:szCs w:val="20"/>
                <w:lang w:eastAsia="en-GB"/>
              </w:rPr>
            </w:pPr>
            <w:r w:rsidRPr="00CE3C5F">
              <w:rPr>
                <w:rFonts w:ascii="Helvetica" w:eastAsia="Times New Roman" w:hAnsi="Helvetica" w:cs="Helvetica"/>
                <w:color w:val="333333"/>
                <w:sz w:val="20"/>
                <w:szCs w:val="20"/>
                <w:lang w:eastAsia="en-GB"/>
              </w:rPr>
              <w:t> </w:t>
            </w:r>
            <w:r w:rsidR="00932ED2">
              <w:rPr>
                <w:rFonts w:ascii="Helvetica" w:eastAsia="Times New Roman" w:hAnsi="Helvetica" w:cs="Helvetica"/>
                <w:color w:val="333333"/>
                <w:sz w:val="20"/>
                <w:szCs w:val="20"/>
                <w:lang w:eastAsia="en-GB"/>
              </w:rPr>
              <w:t>An on-line mini conference was held on 7 July 2020.  The conference program consisted of an opening presentation from the chair and four presentations selected from the abstract</w:t>
            </w:r>
            <w:r w:rsidR="0097143D">
              <w:rPr>
                <w:rFonts w:ascii="Helvetica" w:eastAsia="Times New Roman" w:hAnsi="Helvetica" w:cs="Helvetica"/>
                <w:color w:val="333333"/>
                <w:sz w:val="20"/>
                <w:szCs w:val="20"/>
                <w:lang w:eastAsia="en-GB"/>
              </w:rPr>
              <w:t>s</w:t>
            </w:r>
            <w:r w:rsidR="00932ED2">
              <w:rPr>
                <w:rFonts w:ascii="Helvetica" w:eastAsia="Times New Roman" w:hAnsi="Helvetica" w:cs="Helvetica"/>
                <w:color w:val="333333"/>
                <w:sz w:val="20"/>
                <w:szCs w:val="20"/>
                <w:lang w:eastAsia="en-GB"/>
              </w:rPr>
              <w:t xml:space="preserve"> submitted for the conference that had been planned to be held in </w:t>
            </w:r>
            <w:proofErr w:type="gramStart"/>
            <w:r w:rsidR="00932ED2">
              <w:rPr>
                <w:rFonts w:ascii="Helvetica" w:eastAsia="Times New Roman" w:hAnsi="Helvetica" w:cs="Helvetica"/>
                <w:color w:val="333333"/>
                <w:sz w:val="20"/>
                <w:szCs w:val="20"/>
                <w:lang w:eastAsia="en-GB"/>
              </w:rPr>
              <w:t>Vienna, but</w:t>
            </w:r>
            <w:proofErr w:type="gramEnd"/>
            <w:r w:rsidR="00932ED2">
              <w:rPr>
                <w:rFonts w:ascii="Helvetica" w:eastAsia="Times New Roman" w:hAnsi="Helvetica" w:cs="Helvetica"/>
                <w:color w:val="333333"/>
                <w:sz w:val="20"/>
                <w:szCs w:val="20"/>
                <w:lang w:eastAsia="en-GB"/>
              </w:rPr>
              <w:t xml:space="preserve"> was cancelled due to covid-19 travel restrictions.  </w:t>
            </w:r>
            <w:r w:rsidR="00F33659">
              <w:rPr>
                <w:rFonts w:ascii="Helvetica" w:eastAsia="Times New Roman" w:hAnsi="Helvetica" w:cs="Helvetica"/>
                <w:color w:val="333333"/>
                <w:sz w:val="20"/>
                <w:szCs w:val="20"/>
                <w:lang w:eastAsia="en-GB"/>
              </w:rPr>
              <w:t xml:space="preserve">Attendance </w:t>
            </w:r>
            <w:proofErr w:type="gramStart"/>
            <w:r w:rsidR="00F33659">
              <w:rPr>
                <w:rFonts w:ascii="Helvetica" w:eastAsia="Times New Roman" w:hAnsi="Helvetica" w:cs="Helvetica"/>
                <w:color w:val="333333"/>
                <w:sz w:val="20"/>
                <w:szCs w:val="20"/>
                <w:lang w:eastAsia="en-GB"/>
              </w:rPr>
              <w:t>to  the</w:t>
            </w:r>
            <w:proofErr w:type="gramEnd"/>
            <w:r w:rsidR="00F33659">
              <w:rPr>
                <w:rFonts w:ascii="Helvetica" w:eastAsia="Times New Roman" w:hAnsi="Helvetica" w:cs="Helvetica"/>
                <w:color w:val="333333"/>
                <w:sz w:val="20"/>
                <w:szCs w:val="20"/>
                <w:lang w:eastAsia="en-GB"/>
              </w:rPr>
              <w:t xml:space="preserve"> conference was free, and </w:t>
            </w:r>
            <w:r w:rsidR="00932ED2">
              <w:rPr>
                <w:rFonts w:ascii="Helvetica" w:eastAsia="Times New Roman" w:hAnsi="Helvetica" w:cs="Helvetica"/>
                <w:color w:val="333333"/>
                <w:sz w:val="20"/>
                <w:szCs w:val="20"/>
                <w:lang w:eastAsia="en-GB"/>
              </w:rPr>
              <w:t>1,376</w:t>
            </w:r>
            <w:r w:rsidR="00F33659">
              <w:rPr>
                <w:rFonts w:ascii="Helvetica" w:eastAsia="Times New Roman" w:hAnsi="Helvetica" w:cs="Helvetica"/>
                <w:color w:val="333333"/>
                <w:sz w:val="20"/>
                <w:szCs w:val="20"/>
                <w:lang w:eastAsia="en-GB"/>
              </w:rPr>
              <w:t xml:space="preserve"> registrations were received.</w:t>
            </w:r>
          </w:p>
        </w:tc>
      </w:tr>
      <w:tr w:rsidR="00EF6FBA" w:rsidRPr="00EF6FBA" w14:paraId="4E9A8644"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C3EDA6B" w14:textId="41AF24D7"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Proposed activities </w:t>
            </w:r>
          </w:p>
          <w:p w14:paraId="024E03EE" w14:textId="2CF2A85E" w:rsidR="00EF6FBA" w:rsidRPr="00EF6FBA" w:rsidRDefault="00EF6FBA" w:rsidP="00EF6FBA">
            <w:pPr>
              <w:spacing w:after="135" w:line="270" w:lineRule="atLeast"/>
              <w:rPr>
                <w:rFonts w:ascii="Helvetica" w:eastAsia="Times New Roman" w:hAnsi="Helvetica" w:cs="Helvetica"/>
                <w:color w:val="333333"/>
                <w:sz w:val="20"/>
                <w:szCs w:val="20"/>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5F978C3" w14:textId="46C5878A" w:rsidR="00EF6FBA" w:rsidRPr="00CE3C5F" w:rsidRDefault="00CE3C5F" w:rsidP="00CB3D25">
            <w:pPr>
              <w:spacing w:after="0" w:line="240" w:lineRule="auto"/>
              <w:rPr>
                <w:rFonts w:ascii="Helvetica" w:eastAsia="Times New Roman" w:hAnsi="Helvetica" w:cs="Helvetica"/>
                <w:color w:val="333333"/>
                <w:sz w:val="20"/>
                <w:szCs w:val="20"/>
                <w:lang w:eastAsia="en-GB"/>
              </w:rPr>
            </w:pPr>
            <w:r w:rsidRPr="00CE3C5F">
              <w:rPr>
                <w:rFonts w:ascii="Helvetica" w:eastAsia="Times New Roman" w:hAnsi="Helvetica" w:cs="Helvetica"/>
                <w:color w:val="333333"/>
                <w:sz w:val="20"/>
                <w:szCs w:val="20"/>
                <w:lang w:eastAsia="en-GB"/>
              </w:rPr>
              <w:t xml:space="preserve">Given that there might still be international travel restrictions next year, we plan to hold </w:t>
            </w:r>
            <w:r w:rsidR="00CB3D25">
              <w:rPr>
                <w:rFonts w:ascii="Helvetica" w:eastAsia="Times New Roman" w:hAnsi="Helvetica" w:cs="Helvetica"/>
                <w:color w:val="333333"/>
                <w:sz w:val="20"/>
                <w:szCs w:val="20"/>
                <w:lang w:eastAsia="en-GB"/>
              </w:rPr>
              <w:t>our 18</w:t>
            </w:r>
            <w:r w:rsidR="00CB3D25" w:rsidRPr="00CB3D25">
              <w:rPr>
                <w:rFonts w:ascii="Helvetica" w:eastAsia="Times New Roman" w:hAnsi="Helvetica" w:cs="Helvetica"/>
                <w:color w:val="333333"/>
                <w:sz w:val="20"/>
                <w:szCs w:val="20"/>
                <w:vertAlign w:val="superscript"/>
                <w:lang w:eastAsia="en-GB"/>
              </w:rPr>
              <w:t>th</w:t>
            </w:r>
            <w:r w:rsidR="00CB3D25">
              <w:rPr>
                <w:rFonts w:ascii="Helvetica" w:eastAsia="Times New Roman" w:hAnsi="Helvetica" w:cs="Helvetica"/>
                <w:color w:val="333333"/>
                <w:sz w:val="20"/>
                <w:szCs w:val="20"/>
                <w:lang w:eastAsia="en-GB"/>
              </w:rPr>
              <w:t xml:space="preserve"> annual meeting as a</w:t>
            </w:r>
            <w:r w:rsidRPr="00CE3C5F">
              <w:rPr>
                <w:rFonts w:ascii="Helvetica" w:eastAsia="Times New Roman" w:hAnsi="Helvetica" w:cs="Helvetica"/>
                <w:color w:val="333333"/>
                <w:sz w:val="20"/>
                <w:szCs w:val="20"/>
                <w:lang w:eastAsia="en-GB"/>
              </w:rPr>
              <w:t xml:space="preserve"> hybrid conference </w:t>
            </w:r>
            <w:r w:rsidR="00CB3D25">
              <w:rPr>
                <w:rFonts w:ascii="Helvetica" w:eastAsia="Times New Roman" w:hAnsi="Helvetica" w:cs="Helvetica"/>
                <w:color w:val="333333"/>
                <w:sz w:val="20"/>
                <w:szCs w:val="20"/>
                <w:lang w:eastAsia="en-GB"/>
              </w:rPr>
              <w:t xml:space="preserve">in </w:t>
            </w:r>
            <w:r w:rsidR="00CB3D25" w:rsidRPr="00CE3C5F">
              <w:rPr>
                <w:rFonts w:ascii="Helvetica" w:eastAsia="Times New Roman" w:hAnsi="Helvetica" w:cs="Helvetica"/>
                <w:color w:val="333333"/>
                <w:sz w:val="20"/>
                <w:szCs w:val="20"/>
                <w:lang w:eastAsia="en-GB"/>
              </w:rPr>
              <w:t>Lorne, Australia, in 2021</w:t>
            </w:r>
            <w:r w:rsidR="00CB3D25">
              <w:rPr>
                <w:rFonts w:ascii="Helvetica" w:eastAsia="Times New Roman" w:hAnsi="Helvetica" w:cs="Helvetica"/>
                <w:color w:val="333333"/>
                <w:sz w:val="20"/>
                <w:szCs w:val="20"/>
                <w:lang w:eastAsia="en-GB"/>
              </w:rPr>
              <w:t xml:space="preserve">. This will </w:t>
            </w:r>
            <w:r w:rsidRPr="00CE3C5F">
              <w:rPr>
                <w:rFonts w:ascii="Helvetica" w:eastAsia="Times New Roman" w:hAnsi="Helvetica" w:cs="Helvetica"/>
                <w:color w:val="333333"/>
                <w:sz w:val="20"/>
                <w:szCs w:val="20"/>
                <w:lang w:eastAsia="en-GB"/>
              </w:rPr>
              <w:t>provide an opportunity for either in-person</w:t>
            </w:r>
            <w:r w:rsidR="00CB3D25">
              <w:rPr>
                <w:rFonts w:ascii="Helvetica" w:eastAsia="Times New Roman" w:hAnsi="Helvetica" w:cs="Helvetica"/>
                <w:color w:val="333333"/>
                <w:sz w:val="20"/>
                <w:szCs w:val="20"/>
                <w:lang w:eastAsia="en-GB"/>
              </w:rPr>
              <w:t xml:space="preserve"> </w:t>
            </w:r>
            <w:r w:rsidRPr="00CE3C5F">
              <w:rPr>
                <w:rFonts w:ascii="Helvetica" w:eastAsia="Times New Roman" w:hAnsi="Helvetica" w:cs="Helvetica"/>
                <w:color w:val="333333"/>
                <w:sz w:val="20"/>
                <w:szCs w:val="20"/>
                <w:lang w:eastAsia="en-GB"/>
              </w:rPr>
              <w:t xml:space="preserve">or </w:t>
            </w:r>
            <w:r>
              <w:rPr>
                <w:rFonts w:ascii="Helvetica" w:eastAsia="Times New Roman" w:hAnsi="Helvetica" w:cs="Helvetica"/>
                <w:color w:val="333333"/>
                <w:sz w:val="20"/>
                <w:szCs w:val="20"/>
                <w:lang w:eastAsia="en-GB"/>
              </w:rPr>
              <w:t>on-line attendance.</w:t>
            </w:r>
            <w:r w:rsidR="00DA10D1">
              <w:rPr>
                <w:rFonts w:ascii="Helvetica" w:eastAsia="Times New Roman" w:hAnsi="Helvetica" w:cs="Helvetica"/>
                <w:color w:val="333333"/>
                <w:sz w:val="20"/>
                <w:szCs w:val="20"/>
                <w:lang w:eastAsia="en-GB"/>
              </w:rPr>
              <w:t xml:space="preserve"> The AGM will also be held at this meeting. </w:t>
            </w:r>
          </w:p>
        </w:tc>
      </w:tr>
      <w:tr w:rsidR="00EF6FBA" w:rsidRPr="00EF6FBA" w14:paraId="0A2E25C5" w14:textId="77777777" w:rsidTr="00852F87">
        <w:trPr>
          <w:trHeight w:val="454"/>
        </w:trPr>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78C7B2CD" w14:textId="2312697A" w:rsidR="00241B17" w:rsidRDefault="00241B17"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Publications</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0236D8B" w14:textId="3D4C52C0" w:rsidR="00EF6FBA" w:rsidRPr="00CE3C5F" w:rsidRDefault="00852F87"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Please see Appendix</w:t>
            </w:r>
          </w:p>
        </w:tc>
      </w:tr>
    </w:tbl>
    <w:p w14:paraId="191DBCBB"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77BB59B2" w14:textId="66DFEA13" w:rsidR="00C161DF" w:rsidRDefault="00EF6FBA" w:rsidP="00241B17">
      <w:pPr>
        <w:shd w:val="clear" w:color="auto" w:fill="FFFFFF"/>
        <w:spacing w:after="135" w:line="270" w:lineRule="atLeast"/>
      </w:pPr>
      <w:r w:rsidRPr="00EF6FBA">
        <w:rPr>
          <w:rFonts w:ascii="Helvetica" w:eastAsia="Times New Roman" w:hAnsi="Helvetica" w:cs="Helvetica"/>
          <w:color w:val="333333"/>
          <w:sz w:val="20"/>
          <w:szCs w:val="20"/>
          <w:lang w:eastAsia="en-GB"/>
        </w:rPr>
        <w:t>Please send to Tracey Mole, WFNR Executive Director, </w:t>
      </w:r>
      <w:hyperlink r:id="rId6" w:history="1">
        <w:r w:rsidRPr="00EF6FBA">
          <w:rPr>
            <w:rFonts w:ascii="Helvetica" w:eastAsia="Times New Roman" w:hAnsi="Helvetica" w:cs="Helvetica"/>
            <w:color w:val="007D65"/>
            <w:sz w:val="20"/>
            <w:szCs w:val="20"/>
            <w:u w:val="single"/>
            <w:lang w:eastAsia="en-GB"/>
          </w:rPr>
          <w:t>traceymole@wfnr.co.uk</w:t>
        </w:r>
      </w:hyperlink>
    </w:p>
    <w:sectPr w:rsidR="00C16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BA"/>
    <w:rsid w:val="00241B17"/>
    <w:rsid w:val="00714965"/>
    <w:rsid w:val="007729E4"/>
    <w:rsid w:val="007D4783"/>
    <w:rsid w:val="00852F87"/>
    <w:rsid w:val="00932ED2"/>
    <w:rsid w:val="0097143D"/>
    <w:rsid w:val="00C161DF"/>
    <w:rsid w:val="00CB3D25"/>
    <w:rsid w:val="00CC4378"/>
    <w:rsid w:val="00CE3C5F"/>
    <w:rsid w:val="00DA10D1"/>
    <w:rsid w:val="00EF6FBA"/>
    <w:rsid w:val="00F33659"/>
    <w:rsid w:val="00FC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B2A2"/>
  <w15:chartTrackingRefBased/>
  <w15:docId w15:val="{57FE6AC9-0F21-4FFB-875D-4923EEF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179"/>
    <w:rPr>
      <w:color w:val="0000FF"/>
      <w:u w:val="single"/>
    </w:rPr>
  </w:style>
  <w:style w:type="character" w:styleId="UnresolvedMention">
    <w:name w:val="Unresolved Mention"/>
    <w:basedOn w:val="DefaultParagraphFont"/>
    <w:uiPriority w:val="99"/>
    <w:semiHidden/>
    <w:unhideWhenUsed/>
    <w:rsid w:val="00FC3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84142">
      <w:bodyDiv w:val="1"/>
      <w:marLeft w:val="0"/>
      <w:marRight w:val="0"/>
      <w:marTop w:val="0"/>
      <w:marBottom w:val="0"/>
      <w:divBdr>
        <w:top w:val="none" w:sz="0" w:space="0" w:color="auto"/>
        <w:left w:val="none" w:sz="0" w:space="0" w:color="auto"/>
        <w:bottom w:val="none" w:sz="0" w:space="0" w:color="auto"/>
        <w:right w:val="none" w:sz="0" w:space="0" w:color="auto"/>
      </w:divBdr>
    </w:div>
    <w:div w:id="885022564">
      <w:bodyDiv w:val="1"/>
      <w:marLeft w:val="0"/>
      <w:marRight w:val="0"/>
      <w:marTop w:val="0"/>
      <w:marBottom w:val="0"/>
      <w:divBdr>
        <w:top w:val="none" w:sz="0" w:space="0" w:color="auto"/>
        <w:left w:val="none" w:sz="0" w:space="0" w:color="auto"/>
        <w:bottom w:val="none" w:sz="0" w:space="0" w:color="auto"/>
        <w:right w:val="none" w:sz="0" w:space="0" w:color="auto"/>
      </w:divBdr>
    </w:div>
    <w:div w:id="1450127541">
      <w:bodyDiv w:val="1"/>
      <w:marLeft w:val="0"/>
      <w:marRight w:val="0"/>
      <w:marTop w:val="0"/>
      <w:marBottom w:val="0"/>
      <w:divBdr>
        <w:top w:val="none" w:sz="0" w:space="0" w:color="auto"/>
        <w:left w:val="none" w:sz="0" w:space="0" w:color="auto"/>
        <w:bottom w:val="none" w:sz="0" w:space="0" w:color="auto"/>
        <w:right w:val="none" w:sz="0" w:space="0" w:color="auto"/>
      </w:divBdr>
      <w:divsChild>
        <w:div w:id="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ceymole@wfnr.co.uk" TargetMode="External"/><Relationship Id="rId5" Type="http://schemas.openxmlformats.org/officeDocument/2006/relationships/hyperlink" Target="mailto:barbara.wilson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0B94-B6DD-4A85-AD7F-E9ED03BC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Barbara Wilson</cp:lastModifiedBy>
  <cp:revision>2</cp:revision>
  <dcterms:created xsi:type="dcterms:W3CDTF">2020-12-16T13:27:00Z</dcterms:created>
  <dcterms:modified xsi:type="dcterms:W3CDTF">2020-12-16T13:27:00Z</dcterms:modified>
</cp:coreProperties>
</file>