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B4B7" w14:textId="1BDAE069" w:rsidR="005E7202" w:rsidRDefault="007C12EF">
      <w:pPr>
        <w:rPr>
          <w:rFonts w:ascii="Bookman Old Style" w:hAnsi="Bookman Old Style"/>
          <w:sz w:val="22"/>
          <w:szCs w:val="22"/>
        </w:rPr>
      </w:pPr>
      <w:r w:rsidRPr="00E179F8">
        <w:rPr>
          <w:rFonts w:ascii="Bookman Old Style" w:hAnsi="Bookman Old Style"/>
          <w:sz w:val="22"/>
          <w:szCs w:val="22"/>
        </w:rPr>
        <w:t>NEURAM</w:t>
      </w:r>
      <w:r w:rsidR="00E179F8">
        <w:rPr>
          <w:rFonts w:ascii="Bookman Old Style" w:hAnsi="Bookman Old Style"/>
          <w:sz w:val="22"/>
          <w:szCs w:val="22"/>
        </w:rPr>
        <w:t xml:space="preserve">- </w:t>
      </w:r>
      <w:proofErr w:type="spellStart"/>
      <w:r w:rsidR="00E179F8" w:rsidRPr="00E179F8">
        <w:rPr>
          <w:rFonts w:ascii="Bookman Old Style" w:hAnsi="Bookman Old Style"/>
          <w:b/>
          <w:bCs/>
          <w:sz w:val="22"/>
          <w:szCs w:val="22"/>
        </w:rPr>
        <w:t>NEUR</w:t>
      </w:r>
      <w:r w:rsidR="00E179F8">
        <w:rPr>
          <w:rFonts w:ascii="Bookman Old Style" w:hAnsi="Bookman Old Style"/>
          <w:sz w:val="22"/>
          <w:szCs w:val="22"/>
        </w:rPr>
        <w:t>orehabilitation</w:t>
      </w:r>
      <w:proofErr w:type="spellEnd"/>
      <w:r w:rsidR="00E179F8">
        <w:rPr>
          <w:rFonts w:ascii="Bookman Old Style" w:hAnsi="Bookman Old Style"/>
          <w:sz w:val="22"/>
          <w:szCs w:val="22"/>
        </w:rPr>
        <w:t xml:space="preserve"> </w:t>
      </w:r>
      <w:r w:rsidR="00E179F8" w:rsidRPr="00E179F8">
        <w:rPr>
          <w:rFonts w:ascii="Bookman Old Style" w:hAnsi="Bookman Old Style"/>
          <w:b/>
          <w:bCs/>
          <w:sz w:val="22"/>
          <w:szCs w:val="22"/>
        </w:rPr>
        <w:t>A</w:t>
      </w:r>
      <w:r w:rsidR="00E179F8">
        <w:rPr>
          <w:rFonts w:ascii="Bookman Old Style" w:hAnsi="Bookman Old Style"/>
          <w:sz w:val="22"/>
          <w:szCs w:val="22"/>
        </w:rPr>
        <w:t>ction (</w:t>
      </w:r>
      <w:r w:rsidR="00E179F8" w:rsidRPr="00E179F8">
        <w:rPr>
          <w:rFonts w:ascii="Bookman Old Style" w:hAnsi="Bookman Old Style"/>
          <w:b/>
          <w:bCs/>
          <w:sz w:val="22"/>
          <w:szCs w:val="22"/>
        </w:rPr>
        <w:t>M</w:t>
      </w:r>
      <w:r w:rsidR="00E179F8">
        <w:rPr>
          <w:rFonts w:ascii="Bookman Old Style" w:hAnsi="Bookman Old Style"/>
          <w:sz w:val="22"/>
          <w:szCs w:val="22"/>
        </w:rPr>
        <w:t>auritius).</w:t>
      </w:r>
    </w:p>
    <w:p w14:paraId="36DFE43A" w14:textId="18824D3D" w:rsidR="00E179F8" w:rsidRPr="00E179F8" w:rsidRDefault="00E179F8">
      <w:pPr>
        <w:rPr>
          <w:rFonts w:ascii="Bookman Old Style" w:hAnsi="Bookman Old Style"/>
          <w:i/>
          <w:iCs/>
          <w:sz w:val="22"/>
          <w:szCs w:val="22"/>
        </w:rPr>
      </w:pPr>
      <w:r w:rsidRPr="00E179F8">
        <w:rPr>
          <w:rFonts w:ascii="Bookman Old Style" w:hAnsi="Bookman Old Style"/>
          <w:i/>
          <w:iCs/>
          <w:sz w:val="22"/>
          <w:szCs w:val="22"/>
        </w:rPr>
        <w:t xml:space="preserve">Activities 01.01.2020 to </w:t>
      </w:r>
      <w:r w:rsidR="00FF460A">
        <w:rPr>
          <w:rFonts w:ascii="Bookman Old Style" w:hAnsi="Bookman Old Style"/>
          <w:i/>
          <w:iCs/>
          <w:sz w:val="22"/>
          <w:szCs w:val="22"/>
        </w:rPr>
        <w:t>31.12.2021</w:t>
      </w:r>
      <w:r w:rsidRPr="00E179F8">
        <w:rPr>
          <w:rFonts w:ascii="Bookman Old Style" w:hAnsi="Bookman Old Style"/>
          <w:i/>
          <w:iCs/>
          <w:sz w:val="22"/>
          <w:szCs w:val="22"/>
        </w:rPr>
        <w:t>.</w:t>
      </w:r>
    </w:p>
    <w:p w14:paraId="5A950F33" w14:textId="237510C3" w:rsidR="007C12EF" w:rsidRPr="00E179F8" w:rsidRDefault="007C12EF">
      <w:pPr>
        <w:rPr>
          <w:rFonts w:ascii="Bookman Old Style" w:hAnsi="Bookman Old Style"/>
          <w:sz w:val="22"/>
          <w:szCs w:val="22"/>
        </w:rPr>
      </w:pPr>
    </w:p>
    <w:p w14:paraId="5D10DEA2" w14:textId="0B3978E5" w:rsidR="007C12EF" w:rsidRPr="00E179F8" w:rsidRDefault="007C12EF">
      <w:pPr>
        <w:rPr>
          <w:rFonts w:ascii="Bookman Old Style" w:hAnsi="Bookman Old Style"/>
          <w:sz w:val="22"/>
          <w:szCs w:val="22"/>
        </w:rPr>
      </w:pPr>
      <w:r w:rsidRPr="00E179F8">
        <w:rPr>
          <w:rFonts w:ascii="Bookman Old Style" w:hAnsi="Bookman Old Style"/>
          <w:sz w:val="22"/>
          <w:szCs w:val="22"/>
        </w:rPr>
        <w:t xml:space="preserve">We have two separate charities- NEURAM FOUNDATION (based in Mauritius) </w:t>
      </w:r>
      <w:hyperlink r:id="rId5" w:history="1">
        <w:r w:rsidRPr="00E179F8">
          <w:rPr>
            <w:rStyle w:val="Hyperlink"/>
            <w:rFonts w:ascii="Bookman Old Style" w:hAnsi="Bookman Old Style"/>
            <w:sz w:val="22"/>
            <w:szCs w:val="22"/>
          </w:rPr>
          <w:t>www.neuram.org</w:t>
        </w:r>
      </w:hyperlink>
      <w:r w:rsidRPr="00E179F8">
        <w:rPr>
          <w:rFonts w:ascii="Bookman Old Style" w:hAnsi="Bookman Old Style"/>
          <w:sz w:val="22"/>
          <w:szCs w:val="22"/>
        </w:rPr>
        <w:t xml:space="preserve"> and NEURAM UK (based in Stanmore, UK) </w:t>
      </w:r>
      <w:hyperlink r:id="rId6" w:history="1">
        <w:r w:rsidRPr="00E179F8">
          <w:rPr>
            <w:rStyle w:val="Hyperlink"/>
            <w:rFonts w:ascii="Bookman Old Style" w:hAnsi="Bookman Old Style"/>
            <w:sz w:val="22"/>
            <w:szCs w:val="22"/>
          </w:rPr>
          <w:t>www.neuramuk.co.uk</w:t>
        </w:r>
      </w:hyperlink>
      <w:r w:rsidR="007955B3" w:rsidRPr="00E179F8">
        <w:rPr>
          <w:rFonts w:ascii="Bookman Old Style" w:hAnsi="Bookman Old Style"/>
          <w:sz w:val="22"/>
          <w:szCs w:val="22"/>
        </w:rPr>
        <w:t>.</w:t>
      </w:r>
    </w:p>
    <w:p w14:paraId="36DF8F68" w14:textId="7B6BF186" w:rsidR="007955B3" w:rsidRPr="00E179F8" w:rsidRDefault="007955B3">
      <w:pPr>
        <w:rPr>
          <w:rFonts w:ascii="Bookman Old Style" w:hAnsi="Bookman Old Style"/>
          <w:sz w:val="22"/>
          <w:szCs w:val="22"/>
        </w:rPr>
      </w:pPr>
      <w:r w:rsidRPr="00E179F8">
        <w:rPr>
          <w:rFonts w:ascii="Bookman Old Style" w:hAnsi="Bookman Old Style"/>
          <w:sz w:val="22"/>
          <w:szCs w:val="22"/>
        </w:rPr>
        <w:t>The latter assists the former</w:t>
      </w:r>
      <w:r w:rsidR="00B31E7A" w:rsidRPr="00E179F8">
        <w:rPr>
          <w:rFonts w:ascii="Bookman Old Style" w:hAnsi="Bookman Old Style"/>
          <w:sz w:val="22"/>
          <w:szCs w:val="22"/>
        </w:rPr>
        <w:t>.</w:t>
      </w:r>
      <w:r w:rsidRPr="00E179F8">
        <w:rPr>
          <w:rFonts w:ascii="Bookman Old Style" w:hAnsi="Bookman Old Style"/>
          <w:sz w:val="22"/>
          <w:szCs w:val="22"/>
        </w:rPr>
        <w:t xml:space="preserve"> </w:t>
      </w:r>
    </w:p>
    <w:p w14:paraId="5E41E5DE" w14:textId="771DADB8" w:rsidR="007955B3" w:rsidRPr="00E179F8" w:rsidRDefault="007955B3">
      <w:pPr>
        <w:rPr>
          <w:rFonts w:ascii="Bookman Old Style" w:hAnsi="Bookman Old Style"/>
          <w:sz w:val="22"/>
          <w:szCs w:val="22"/>
        </w:rPr>
      </w:pPr>
      <w:r w:rsidRPr="00E179F8">
        <w:rPr>
          <w:rFonts w:ascii="Bookman Old Style" w:hAnsi="Bookman Old Style"/>
          <w:sz w:val="22"/>
          <w:szCs w:val="22"/>
        </w:rPr>
        <w:t xml:space="preserve">Our two main clinical Councillors are based in the UK (Professor Anba </w:t>
      </w:r>
      <w:proofErr w:type="spellStart"/>
      <w:r w:rsidRPr="00E179F8">
        <w:rPr>
          <w:rFonts w:ascii="Bookman Old Style" w:hAnsi="Bookman Old Style"/>
          <w:sz w:val="22"/>
          <w:szCs w:val="22"/>
        </w:rPr>
        <w:t>Soop</w:t>
      </w:r>
      <w:r w:rsidR="00B31E7A" w:rsidRPr="00E179F8">
        <w:rPr>
          <w:rFonts w:ascii="Bookman Old Style" w:hAnsi="Bookman Old Style"/>
          <w:sz w:val="22"/>
          <w:szCs w:val="22"/>
        </w:rPr>
        <w:t>r</w:t>
      </w:r>
      <w:r w:rsidRPr="00E179F8">
        <w:rPr>
          <w:rFonts w:ascii="Bookman Old Style" w:hAnsi="Bookman Old Style"/>
          <w:sz w:val="22"/>
          <w:szCs w:val="22"/>
        </w:rPr>
        <w:t>amanien</w:t>
      </w:r>
      <w:proofErr w:type="spellEnd"/>
      <w:r w:rsidRPr="00E179F8">
        <w:rPr>
          <w:rFonts w:ascii="Bookman Old Style" w:hAnsi="Bookman Old Style"/>
          <w:sz w:val="22"/>
          <w:szCs w:val="22"/>
        </w:rPr>
        <w:t xml:space="preserve">) and Canada (Dr Rajiv </w:t>
      </w:r>
      <w:proofErr w:type="spellStart"/>
      <w:r w:rsidRPr="00E179F8">
        <w:rPr>
          <w:rFonts w:ascii="Bookman Old Style" w:hAnsi="Bookman Old Style"/>
          <w:sz w:val="22"/>
          <w:szCs w:val="22"/>
        </w:rPr>
        <w:t>Reebye</w:t>
      </w:r>
      <w:proofErr w:type="spellEnd"/>
      <w:r w:rsidRPr="00E179F8">
        <w:rPr>
          <w:rFonts w:ascii="Bookman Old Style" w:hAnsi="Bookman Old Style"/>
          <w:sz w:val="22"/>
          <w:szCs w:val="22"/>
        </w:rPr>
        <w:t xml:space="preserve">). Neither could travel to Mauritius as the country was closed to international travel for nearly 18 months. </w:t>
      </w:r>
    </w:p>
    <w:p w14:paraId="3659EC95" w14:textId="77777777" w:rsidR="007955B3" w:rsidRPr="00E179F8" w:rsidRDefault="007955B3">
      <w:pPr>
        <w:rPr>
          <w:rFonts w:ascii="Bookman Old Style" w:hAnsi="Bookman Old Style"/>
          <w:sz w:val="22"/>
          <w:szCs w:val="22"/>
        </w:rPr>
      </w:pPr>
      <w:r w:rsidRPr="00E179F8">
        <w:rPr>
          <w:rFonts w:ascii="Bookman Old Style" w:hAnsi="Bookman Old Style"/>
          <w:sz w:val="22"/>
          <w:szCs w:val="22"/>
        </w:rPr>
        <w:t>Activities have been hampered accordingly.</w:t>
      </w:r>
    </w:p>
    <w:p w14:paraId="3DAAD74A" w14:textId="77777777" w:rsidR="007955B3" w:rsidRPr="00E179F8" w:rsidRDefault="007955B3">
      <w:pPr>
        <w:rPr>
          <w:rFonts w:ascii="Bookman Old Style" w:hAnsi="Bookman Old Style"/>
          <w:sz w:val="22"/>
          <w:szCs w:val="22"/>
        </w:rPr>
      </w:pPr>
      <w:r w:rsidRPr="00E179F8">
        <w:rPr>
          <w:rFonts w:ascii="Bookman Old Style" w:hAnsi="Bookman Old Style"/>
          <w:sz w:val="22"/>
          <w:szCs w:val="22"/>
        </w:rPr>
        <w:t>Yet there were the following meetings:</w:t>
      </w:r>
    </w:p>
    <w:p w14:paraId="30C78B65" w14:textId="34E21E84" w:rsidR="007955B3" w:rsidRPr="00E179F8" w:rsidRDefault="007955B3" w:rsidP="007955B3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E179F8">
        <w:rPr>
          <w:rFonts w:ascii="Bookman Old Style" w:hAnsi="Bookman Old Style"/>
          <w:sz w:val="22"/>
          <w:szCs w:val="22"/>
        </w:rPr>
        <w:t>11.01.2020: Fund-raising dinner</w:t>
      </w:r>
      <w:r w:rsidR="00B31E7A" w:rsidRPr="00E179F8">
        <w:rPr>
          <w:rFonts w:ascii="Bookman Old Style" w:hAnsi="Bookman Old Style"/>
          <w:sz w:val="22"/>
          <w:szCs w:val="22"/>
        </w:rPr>
        <w:t xml:space="preserve"> in London.</w:t>
      </w:r>
    </w:p>
    <w:p w14:paraId="2087B4F8" w14:textId="707C6754" w:rsidR="007955B3" w:rsidRPr="00E179F8" w:rsidRDefault="007955B3" w:rsidP="007955B3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E179F8">
        <w:rPr>
          <w:rFonts w:ascii="Bookman Old Style" w:hAnsi="Bookman Old Style"/>
          <w:sz w:val="22"/>
          <w:szCs w:val="22"/>
        </w:rPr>
        <w:t xml:space="preserve">NEURAM-UK 4 Trustee </w:t>
      </w:r>
      <w:r w:rsidR="00B31E7A" w:rsidRPr="00E179F8">
        <w:rPr>
          <w:rFonts w:ascii="Bookman Old Style" w:hAnsi="Bookman Old Style"/>
          <w:sz w:val="22"/>
          <w:szCs w:val="22"/>
        </w:rPr>
        <w:t xml:space="preserve">Face-to-Face and virtual </w:t>
      </w:r>
      <w:r w:rsidRPr="00E179F8">
        <w:rPr>
          <w:rFonts w:ascii="Bookman Old Style" w:hAnsi="Bookman Old Style"/>
          <w:sz w:val="22"/>
          <w:szCs w:val="22"/>
        </w:rPr>
        <w:t>meetings: between 25.01.2020 and 05.06.2021</w:t>
      </w:r>
    </w:p>
    <w:p w14:paraId="72BA4D2D" w14:textId="3AB0E565" w:rsidR="007955B3" w:rsidRPr="00E179F8" w:rsidRDefault="007955B3" w:rsidP="007955B3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E179F8">
        <w:rPr>
          <w:rFonts w:ascii="Bookman Old Style" w:hAnsi="Bookman Old Style"/>
          <w:sz w:val="22"/>
          <w:szCs w:val="22"/>
        </w:rPr>
        <w:t xml:space="preserve">NEURAM FOUNDATION -9 </w:t>
      </w:r>
      <w:r w:rsidR="00B31E7A" w:rsidRPr="00E179F8">
        <w:rPr>
          <w:rFonts w:ascii="Bookman Old Style" w:hAnsi="Bookman Old Style"/>
          <w:sz w:val="22"/>
          <w:szCs w:val="22"/>
        </w:rPr>
        <w:t xml:space="preserve">Face-to-Face and Virtual </w:t>
      </w:r>
      <w:r w:rsidRPr="00E179F8">
        <w:rPr>
          <w:rFonts w:ascii="Bookman Old Style" w:hAnsi="Bookman Old Style"/>
          <w:sz w:val="22"/>
          <w:szCs w:val="22"/>
        </w:rPr>
        <w:t xml:space="preserve">meetings to discuss implementation of a mobile unit: between 10.03.2020 (with volunteers) </w:t>
      </w:r>
      <w:proofErr w:type="gramStart"/>
      <w:r w:rsidRPr="00E179F8">
        <w:rPr>
          <w:rFonts w:ascii="Bookman Old Style" w:hAnsi="Bookman Old Style"/>
          <w:sz w:val="22"/>
          <w:szCs w:val="22"/>
        </w:rPr>
        <w:t>and  28.05.2021.</w:t>
      </w:r>
      <w:proofErr w:type="gramEnd"/>
    </w:p>
    <w:p w14:paraId="0212F27E" w14:textId="59D9D102" w:rsidR="007955B3" w:rsidRDefault="007955B3" w:rsidP="007955B3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E179F8">
        <w:rPr>
          <w:rFonts w:ascii="Bookman Old Style" w:hAnsi="Bookman Old Style"/>
          <w:sz w:val="22"/>
          <w:szCs w:val="22"/>
        </w:rPr>
        <w:t>We focussed on organising a mobile unit (see attachments 1 and 2).</w:t>
      </w:r>
    </w:p>
    <w:p w14:paraId="6D4437CC" w14:textId="4C8E1AC4" w:rsidR="00FF460A" w:rsidRPr="00E179F8" w:rsidRDefault="00FF460A" w:rsidP="00FF460A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Times New Roman"/>
          <w:sz w:val="22"/>
          <w:szCs w:val="22"/>
          <w:lang w:eastAsia="en-GB"/>
        </w:rPr>
      </w:pPr>
      <w:r w:rsidRPr="00E179F8">
        <w:rPr>
          <w:rFonts w:ascii="Bookman Old Style" w:eastAsia="Times New Roman" w:hAnsi="Bookman Old Style" w:cs="Times New Roman"/>
          <w:sz w:val="22"/>
          <w:szCs w:val="22"/>
          <w:lang w:eastAsia="en-GB"/>
        </w:rPr>
        <w:t xml:space="preserve">April 2021: promoting WFNR survey on COVID 19 (attachment </w:t>
      </w:r>
      <w:r>
        <w:rPr>
          <w:rFonts w:ascii="Bookman Old Style" w:eastAsia="Times New Roman" w:hAnsi="Bookman Old Style" w:cs="Times New Roman"/>
          <w:sz w:val="22"/>
          <w:szCs w:val="22"/>
          <w:lang w:eastAsia="en-GB"/>
        </w:rPr>
        <w:t>3</w:t>
      </w:r>
      <w:r w:rsidRPr="00E179F8">
        <w:rPr>
          <w:rFonts w:ascii="Bookman Old Style" w:eastAsia="Times New Roman" w:hAnsi="Bookman Old Style" w:cs="Times New Roman"/>
          <w:sz w:val="22"/>
          <w:szCs w:val="22"/>
          <w:lang w:eastAsia="en-GB"/>
        </w:rPr>
        <w:t>).</w:t>
      </w:r>
    </w:p>
    <w:p w14:paraId="14342E3E" w14:textId="2899D6EE" w:rsidR="00FF460A" w:rsidRPr="00FF460A" w:rsidRDefault="00FF460A" w:rsidP="00FF460A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Times New Roman"/>
          <w:sz w:val="22"/>
          <w:szCs w:val="22"/>
          <w:lang w:eastAsia="en-GB"/>
        </w:rPr>
      </w:pPr>
      <w:r w:rsidRPr="00E179F8">
        <w:rPr>
          <w:rFonts w:ascii="Bookman Old Style" w:eastAsia="Times New Roman" w:hAnsi="Bookman Old Style" w:cs="Times New Roman"/>
          <w:sz w:val="22"/>
          <w:szCs w:val="22"/>
          <w:lang w:eastAsia="en-GB"/>
        </w:rPr>
        <w:t>June 2021: Collaboration with Ministry of Health Mauritius- Survey “</w:t>
      </w:r>
      <w:r w:rsidRPr="00E179F8">
        <w:rPr>
          <w:rFonts w:ascii="Bookman Old Style" w:hAnsi="Bookman Old Style"/>
          <w:sz w:val="22"/>
          <w:szCs w:val="22"/>
        </w:rPr>
        <w:t xml:space="preserve">Investigating the impact of confinement due to the COVID 19 pandemic on Mauritius with Acquired Brain Injuries (ABI) and Spinal Cord Injuries (SCI)” (attachment </w:t>
      </w:r>
      <w:r>
        <w:rPr>
          <w:rFonts w:ascii="Bookman Old Style" w:hAnsi="Bookman Old Style"/>
          <w:sz w:val="22"/>
          <w:szCs w:val="22"/>
        </w:rPr>
        <w:t>4</w:t>
      </w:r>
      <w:r w:rsidRPr="00E179F8">
        <w:rPr>
          <w:rFonts w:ascii="Bookman Old Style" w:hAnsi="Bookman Old Style"/>
          <w:sz w:val="22"/>
          <w:szCs w:val="22"/>
        </w:rPr>
        <w:t>).</w:t>
      </w:r>
    </w:p>
    <w:p w14:paraId="58859A92" w14:textId="35F92D7E" w:rsidR="007955B3" w:rsidRPr="00E179F8" w:rsidRDefault="007955B3" w:rsidP="007955B3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E179F8">
        <w:rPr>
          <w:rFonts w:ascii="Bookman Old Style" w:hAnsi="Bookman Old Style"/>
          <w:sz w:val="22"/>
          <w:szCs w:val="22"/>
        </w:rPr>
        <w:t xml:space="preserve">We promoted remote training and negotiated with CANOSC </w:t>
      </w:r>
      <w:hyperlink r:id="rId7" w:history="1">
        <w:r w:rsidRPr="00E179F8">
          <w:rPr>
            <w:rStyle w:val="Hyperlink"/>
            <w:rFonts w:ascii="Bookman Old Style" w:hAnsi="Bookman Old Style"/>
            <w:sz w:val="22"/>
            <w:szCs w:val="22"/>
          </w:rPr>
          <w:t>www.canosc.ca</w:t>
        </w:r>
      </w:hyperlink>
      <w:r w:rsidRPr="00E179F8">
        <w:rPr>
          <w:rFonts w:ascii="Bookman Old Style" w:hAnsi="Bookman Old Style"/>
          <w:sz w:val="22"/>
          <w:szCs w:val="22"/>
        </w:rPr>
        <w:t xml:space="preserve"> to use their platform to deliver virtual lectures.</w:t>
      </w:r>
    </w:p>
    <w:p w14:paraId="747D45FB" w14:textId="683EEB47" w:rsidR="007955B3" w:rsidRPr="00E179F8" w:rsidRDefault="00F31226" w:rsidP="00E179F8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E179F8">
        <w:rPr>
          <w:rFonts w:ascii="Bookman Old Style" w:hAnsi="Bookman Old Style"/>
          <w:sz w:val="22"/>
          <w:szCs w:val="22"/>
        </w:rPr>
        <w:t>26.11.21</w:t>
      </w:r>
      <w:r w:rsidR="00E232F5" w:rsidRPr="00E179F8">
        <w:rPr>
          <w:rFonts w:ascii="Bookman Old Style" w:hAnsi="Bookman Old Style"/>
          <w:sz w:val="22"/>
          <w:szCs w:val="22"/>
        </w:rPr>
        <w:t xml:space="preserve">: </w:t>
      </w:r>
      <w:r w:rsidR="007955B3" w:rsidRPr="00E179F8">
        <w:rPr>
          <w:rFonts w:ascii="Bookman Old Style" w:hAnsi="Bookman Old Style"/>
          <w:sz w:val="22"/>
          <w:szCs w:val="22"/>
        </w:rPr>
        <w:t>WFNR helped to promote a lecture by Professor Thomas PLATZ</w:t>
      </w:r>
      <w:r w:rsidR="00E179F8" w:rsidRPr="00E179F8">
        <w:rPr>
          <w:rFonts w:ascii="Bookman Old Style" w:hAnsi="Bookman Old Style"/>
          <w:sz w:val="22"/>
          <w:szCs w:val="22"/>
        </w:rPr>
        <w:t xml:space="preserve">: </w:t>
      </w:r>
      <w:r w:rsidR="00E179F8" w:rsidRPr="00E179F8">
        <w:rPr>
          <w:rFonts w:ascii="Bookman Old Style" w:hAnsi="Bookman Old Style" w:cs="Arial"/>
          <w:color w:val="222222"/>
          <w:sz w:val="22"/>
          <w:szCs w:val="22"/>
          <w:lang w:val="en-CA"/>
        </w:rPr>
        <w:t>Clinical Pathways in Stroke Rehabilitation”.</w:t>
      </w:r>
    </w:p>
    <w:p w14:paraId="5330609A" w14:textId="4882A16A" w:rsidR="007955B3" w:rsidRPr="00E179F8" w:rsidRDefault="007955B3" w:rsidP="007955B3">
      <w:pPr>
        <w:pStyle w:val="ListParagraph"/>
        <w:rPr>
          <w:rFonts w:ascii="Bookman Old Style" w:hAnsi="Bookman Old Style"/>
          <w:sz w:val="22"/>
          <w:szCs w:val="22"/>
        </w:rPr>
      </w:pPr>
      <w:r w:rsidRPr="00E179F8">
        <w:rPr>
          <w:rFonts w:ascii="Bookman Old Style" w:hAnsi="Bookman Old Style"/>
          <w:sz w:val="22"/>
          <w:szCs w:val="22"/>
        </w:rPr>
        <w:t>An article in French was written in the local press</w:t>
      </w:r>
      <w:r w:rsidR="00F31226" w:rsidRPr="00E179F8">
        <w:rPr>
          <w:rFonts w:ascii="Bookman Old Style" w:hAnsi="Bookman Old Style"/>
          <w:sz w:val="22"/>
          <w:szCs w:val="22"/>
        </w:rPr>
        <w:t xml:space="preserve"> (attachment </w:t>
      </w:r>
      <w:r w:rsidR="00FF460A">
        <w:rPr>
          <w:rFonts w:ascii="Bookman Old Style" w:hAnsi="Bookman Old Style"/>
          <w:sz w:val="22"/>
          <w:szCs w:val="22"/>
        </w:rPr>
        <w:t>5</w:t>
      </w:r>
      <w:r w:rsidR="00F31226" w:rsidRPr="00E179F8">
        <w:rPr>
          <w:rFonts w:ascii="Bookman Old Style" w:hAnsi="Bookman Old Style"/>
          <w:sz w:val="22"/>
          <w:szCs w:val="22"/>
        </w:rPr>
        <w:t>)</w:t>
      </w:r>
      <w:r w:rsidRPr="00E179F8">
        <w:rPr>
          <w:rFonts w:ascii="Bookman Old Style" w:hAnsi="Bookman Old Style"/>
          <w:sz w:val="22"/>
          <w:szCs w:val="22"/>
        </w:rPr>
        <w:t>.</w:t>
      </w:r>
    </w:p>
    <w:p w14:paraId="3D67DDEA" w14:textId="10BE0039" w:rsidR="00B31E7A" w:rsidRPr="00E179F8" w:rsidRDefault="00B31E7A" w:rsidP="00B31E7A">
      <w:pPr>
        <w:rPr>
          <w:rFonts w:ascii="Bookman Old Style" w:eastAsia="Times New Roman" w:hAnsi="Bookman Old Style" w:cs="Times New Roman"/>
          <w:sz w:val="22"/>
          <w:szCs w:val="22"/>
          <w:lang w:eastAsia="en-GB"/>
        </w:rPr>
      </w:pPr>
    </w:p>
    <w:p w14:paraId="641B3B7C" w14:textId="1FC01E3E" w:rsidR="00B31E7A" w:rsidRPr="00E179F8" w:rsidRDefault="00B31E7A" w:rsidP="00B31E7A">
      <w:pPr>
        <w:rPr>
          <w:rFonts w:ascii="Bookman Old Style" w:eastAsia="Times New Roman" w:hAnsi="Bookman Old Style" w:cs="Times New Roman"/>
          <w:sz w:val="22"/>
          <w:szCs w:val="22"/>
          <w:lang w:eastAsia="en-GB"/>
        </w:rPr>
      </w:pPr>
      <w:r w:rsidRPr="00E179F8">
        <w:rPr>
          <w:rFonts w:ascii="Bookman Old Style" w:eastAsia="Times New Roman" w:hAnsi="Bookman Old Style" w:cs="Times New Roman"/>
          <w:sz w:val="22"/>
          <w:szCs w:val="22"/>
          <w:lang w:eastAsia="en-GB"/>
        </w:rPr>
        <w:t xml:space="preserve">Finally, we are carrying on with remote lectures, analysing the data re: survey. We plan to have a hybrid conference in Mauritius </w:t>
      </w:r>
      <w:r w:rsidR="00FF460A">
        <w:rPr>
          <w:rFonts w:ascii="Bookman Old Style" w:eastAsia="Times New Roman" w:hAnsi="Bookman Old Style" w:cs="Times New Roman"/>
          <w:sz w:val="22"/>
          <w:szCs w:val="22"/>
          <w:lang w:eastAsia="en-GB"/>
        </w:rPr>
        <w:t>in 2022</w:t>
      </w:r>
      <w:r w:rsidRPr="00E179F8">
        <w:rPr>
          <w:rFonts w:ascii="Bookman Old Style" w:eastAsia="Times New Roman" w:hAnsi="Bookman Old Style" w:cs="Times New Roman"/>
          <w:sz w:val="22"/>
          <w:szCs w:val="22"/>
          <w:lang w:eastAsia="en-GB"/>
        </w:rPr>
        <w:t>.</w:t>
      </w:r>
    </w:p>
    <w:p w14:paraId="79935B68" w14:textId="6A920C1F" w:rsidR="00F31226" w:rsidRDefault="00F31226" w:rsidP="00F31226"/>
    <w:p w14:paraId="364462F2" w14:textId="77777777" w:rsidR="007955B3" w:rsidRDefault="007955B3" w:rsidP="007955B3">
      <w:pPr>
        <w:pStyle w:val="ListParagraph"/>
      </w:pPr>
    </w:p>
    <w:p w14:paraId="105DAD65" w14:textId="511C343B" w:rsidR="007955B3" w:rsidRDefault="007955B3" w:rsidP="007955B3">
      <w:pPr>
        <w:pStyle w:val="ListParagraph"/>
      </w:pPr>
    </w:p>
    <w:p w14:paraId="1FF0C979" w14:textId="77777777" w:rsidR="007955B3" w:rsidRDefault="007955B3" w:rsidP="007955B3"/>
    <w:p w14:paraId="436DFA41" w14:textId="22ED76C8" w:rsidR="007955B3" w:rsidRPr="007955B3" w:rsidRDefault="007955B3" w:rsidP="007955B3">
      <w:pPr>
        <w:pStyle w:val="BodyText"/>
        <w:kinsoku w:val="0"/>
        <w:overflowPunct w:val="0"/>
        <w:rPr>
          <w:rFonts w:ascii="Bookman Old Style" w:hAnsi="Bookman Old Style" w:cs="Times New Roman"/>
          <w:sz w:val="20"/>
          <w:szCs w:val="20"/>
        </w:rPr>
      </w:pPr>
      <w:r w:rsidRPr="007955B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955B3">
        <w:rPr>
          <w:rFonts w:ascii="Times New Roman" w:eastAsia="Times New Roman" w:hAnsi="Times New Roman" w:cs="Times New Roman"/>
          <w:lang w:eastAsia="en-GB"/>
        </w:rPr>
        <w:instrText xml:space="preserve"> INCLUDEPICTURE "cid:55A3DD13-AF1E-4408-BAF4-48E3E885C0D3" \* MERGEFORMATINET </w:instrText>
      </w:r>
      <w:r w:rsidRPr="007955B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955B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inline distT="0" distB="0" distL="0" distR="0" wp14:anchorId="1F4F4F89" wp14:editId="40C294CA">
                <wp:extent cx="304800" cy="304800"/>
                <wp:effectExtent l="0" t="0" r="0" b="0"/>
                <wp:docPr id="2" name="&lt;55A3DD13-AF1E-4408-BAF4-48E3E885C0D3&gt;" descr="CANOSC_26112021_neurorehab_website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8875E4" id="&lt;55A3DD13-AF1E-4408-BAF4-48E3E885C0D3&gt;" o:spid="_x0000_s1026" alt="CANOSC_26112021_neurorehab_websit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" filled="f" stroked="f">
                <v:path arrowok="t"/>
                <w10:anchorlock/>
              </v:rect>
            </w:pict>
          </mc:Fallback>
        </mc:AlternateContent>
      </w:r>
      <w:r w:rsidRPr="007955B3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   </w:t>
      </w:r>
    </w:p>
    <w:p w14:paraId="6D265538" w14:textId="77777777" w:rsidR="007955B3" w:rsidRPr="007955B3" w:rsidRDefault="007955B3" w:rsidP="007955B3">
      <w:pPr>
        <w:kinsoku w:val="0"/>
        <w:overflowPunct w:val="0"/>
        <w:autoSpaceDE w:val="0"/>
        <w:autoSpaceDN w:val="0"/>
        <w:adjustRightInd w:val="0"/>
        <w:spacing w:before="2"/>
        <w:rPr>
          <w:rFonts w:ascii="Arial" w:hAnsi="Arial" w:cs="Arial"/>
          <w:i/>
          <w:iCs/>
          <w:sz w:val="15"/>
          <w:szCs w:val="15"/>
        </w:rPr>
      </w:pPr>
    </w:p>
    <w:p w14:paraId="72A03BBA" w14:textId="09A5DB12" w:rsidR="007955B3" w:rsidRPr="007955B3" w:rsidRDefault="007955B3" w:rsidP="007955B3">
      <w:pPr>
        <w:kinsoku w:val="0"/>
        <w:overflowPunct w:val="0"/>
        <w:autoSpaceDE w:val="0"/>
        <w:autoSpaceDN w:val="0"/>
        <w:adjustRightInd w:val="0"/>
        <w:ind w:left="15471"/>
        <w:rPr>
          <w:rFonts w:ascii="Arial" w:hAnsi="Arial" w:cs="Arial"/>
          <w:sz w:val="20"/>
          <w:szCs w:val="20"/>
        </w:rPr>
      </w:pPr>
      <w:r w:rsidRPr="007955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8F9838F" wp14:editId="43A0C4AC">
                <wp:extent cx="92710" cy="596265"/>
                <wp:effectExtent l="0" t="0" r="0" b="0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4C6" w14:textId="77777777" w:rsidR="007955B3" w:rsidRDefault="007955B3" w:rsidP="007955B3">
                            <w:pPr>
                              <w:pStyle w:val="BodyText"/>
                              <w:kinsoku w:val="0"/>
                              <w:overflowPunct w:val="0"/>
                              <w:spacing w:line="938" w:lineRule="exact"/>
                              <w:rPr>
                                <w:i/>
                                <w:iCs/>
                                <w:color w:val="EF6E23"/>
                                <w:w w:val="62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F6E23"/>
                                <w:w w:val="62"/>
                                <w:sz w:val="84"/>
                                <w:szCs w:val="8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F9838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7.3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" filled="f" stroked="f">
                <v:path arrowok="t"/>
                <v:textbox inset="0,0,0,0">
                  <w:txbxContent>
                    <w:p w14:paraId="748D64C6" w14:textId="77777777" w:rsidR="007955B3" w:rsidRDefault="007955B3" w:rsidP="007955B3">
                      <w:pPr>
                        <w:pStyle w:val="BodyText"/>
                        <w:kinsoku w:val="0"/>
                        <w:overflowPunct w:val="0"/>
                        <w:spacing w:line="938" w:lineRule="exact"/>
                        <w:rPr>
                          <w:i/>
                          <w:iCs/>
                          <w:color w:val="EF6E23"/>
                          <w:w w:val="62"/>
                          <w:sz w:val="84"/>
                          <w:szCs w:val="84"/>
                        </w:rPr>
                      </w:pPr>
                      <w:r>
                        <w:rPr>
                          <w:i/>
                          <w:iCs/>
                          <w:color w:val="EF6E23"/>
                          <w:w w:val="62"/>
                          <w:sz w:val="84"/>
                          <w:szCs w:val="84"/>
                        </w:rPr>
                        <w:t>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204E7A" w14:textId="77777777" w:rsidR="007955B3" w:rsidRPr="007955B3" w:rsidRDefault="007955B3" w:rsidP="007955B3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40AAF6F0" w14:textId="4D65D020" w:rsidR="007955B3" w:rsidRPr="007955B3" w:rsidRDefault="007955B3" w:rsidP="007955B3">
      <w:pPr>
        <w:rPr>
          <w:rFonts w:ascii="Times New Roman" w:eastAsia="Times New Roman" w:hAnsi="Times New Roman" w:cs="Times New Roman"/>
          <w:lang w:eastAsia="en-GB"/>
        </w:rPr>
      </w:pPr>
    </w:p>
    <w:p w14:paraId="0E012BC4" w14:textId="77777777" w:rsidR="007C12EF" w:rsidRDefault="007C12EF"/>
    <w:sectPr w:rsidR="007C1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14F2"/>
    <w:multiLevelType w:val="hybridMultilevel"/>
    <w:tmpl w:val="31481A88"/>
    <w:lvl w:ilvl="0" w:tplc="C60C6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B4FEF"/>
    <w:multiLevelType w:val="hybridMultilevel"/>
    <w:tmpl w:val="5CBCFB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7764129">
    <w:abstractNumId w:val="0"/>
  </w:num>
  <w:num w:numId="2" w16cid:durableId="205530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5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EF"/>
    <w:rsid w:val="001F4DF5"/>
    <w:rsid w:val="004F743B"/>
    <w:rsid w:val="005E7202"/>
    <w:rsid w:val="007955B3"/>
    <w:rsid w:val="007C12EF"/>
    <w:rsid w:val="007C1E89"/>
    <w:rsid w:val="00B31E7A"/>
    <w:rsid w:val="00E179F8"/>
    <w:rsid w:val="00E232F5"/>
    <w:rsid w:val="00F31226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01DAB"/>
  <w15:docId w15:val="{F970F35A-6C42-FB42-8187-2766CDEB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955B3"/>
    <w:pPr>
      <w:autoSpaceDE w:val="0"/>
      <w:autoSpaceDN w:val="0"/>
      <w:adjustRightInd w:val="0"/>
      <w:ind w:left="5"/>
      <w:outlineLvl w:val="0"/>
    </w:pPr>
    <w:rPr>
      <w:rFonts w:ascii="Times New Roman" w:hAnsi="Times New Roman" w:cs="Times New Roman"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1"/>
    <w:qFormat/>
    <w:rsid w:val="007955B3"/>
    <w:pPr>
      <w:autoSpaceDE w:val="0"/>
      <w:autoSpaceDN w:val="0"/>
      <w:adjustRightInd w:val="0"/>
      <w:ind w:left="9"/>
      <w:outlineLvl w:val="1"/>
    </w:pPr>
    <w:rPr>
      <w:rFonts w:ascii="Arial" w:hAnsi="Arial" w:cs="Arial"/>
      <w:sz w:val="17"/>
      <w:szCs w:val="17"/>
    </w:rPr>
  </w:style>
  <w:style w:type="paragraph" w:styleId="Heading3">
    <w:name w:val="heading 3"/>
    <w:basedOn w:val="Normal"/>
    <w:next w:val="Normal"/>
    <w:link w:val="Heading3Char"/>
    <w:uiPriority w:val="1"/>
    <w:qFormat/>
    <w:rsid w:val="007955B3"/>
    <w:pPr>
      <w:autoSpaceDE w:val="0"/>
      <w:autoSpaceDN w:val="0"/>
      <w:adjustRightInd w:val="0"/>
      <w:spacing w:before="6"/>
      <w:outlineLvl w:val="2"/>
    </w:pPr>
    <w:rPr>
      <w:rFonts w:ascii="Arial" w:hAnsi="Arial" w:cs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2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2E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55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955B3"/>
    <w:rPr>
      <w:rFonts w:ascii="Times New Roman" w:hAnsi="Times New Roman" w:cs="Times New Roman"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1"/>
    <w:rsid w:val="007955B3"/>
    <w:rPr>
      <w:rFonts w:ascii="Arial" w:hAnsi="Arial" w:cs="Arial"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1"/>
    <w:rsid w:val="007955B3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955B3"/>
    <w:pPr>
      <w:autoSpaceDE w:val="0"/>
      <w:autoSpaceDN w:val="0"/>
      <w:adjustRightInd w:val="0"/>
    </w:pPr>
    <w:rPr>
      <w:rFonts w:ascii="Arial" w:hAnsi="Arial" w:cs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7955B3"/>
    <w:rPr>
      <w:rFonts w:ascii="Arial" w:hAnsi="Arial" w:cs="Arial"/>
      <w:sz w:val="15"/>
      <w:szCs w:val="15"/>
    </w:rPr>
  </w:style>
  <w:style w:type="character" w:styleId="Strong">
    <w:name w:val="Strong"/>
    <w:basedOn w:val="DefaultParagraphFont"/>
    <w:uiPriority w:val="22"/>
    <w:qFormat/>
    <w:rsid w:val="00E232F5"/>
    <w:rPr>
      <w:b/>
      <w:bCs/>
    </w:rPr>
  </w:style>
  <w:style w:type="character" w:customStyle="1" w:styleId="apple-converted-space">
    <w:name w:val="apple-converted-space"/>
    <w:basedOn w:val="DefaultParagraphFont"/>
    <w:rsid w:val="00E232F5"/>
  </w:style>
  <w:style w:type="paragraph" w:customStyle="1" w:styleId="Default">
    <w:name w:val="Default"/>
    <w:rsid w:val="004F743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mcntmsonormal">
    <w:name w:val="mcntmsonormal"/>
    <w:basedOn w:val="Normal"/>
    <w:rsid w:val="00E179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os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uramuk.co.uk" TargetMode="External"/><Relationship Id="rId5" Type="http://schemas.openxmlformats.org/officeDocument/2006/relationships/hyperlink" Target="http://www.neuram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Anbananden Soopramanien</dc:creator>
  <cp:keywords/>
  <dc:description/>
  <cp:lastModifiedBy>Anbananden Soopramanien</cp:lastModifiedBy>
  <cp:revision>3</cp:revision>
  <dcterms:created xsi:type="dcterms:W3CDTF">2022-04-04T08:08:00Z</dcterms:created>
  <dcterms:modified xsi:type="dcterms:W3CDTF">2022-04-04T08:27:00Z</dcterms:modified>
</cp:coreProperties>
</file>