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92FF8" w14:textId="415193F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br/>
        <w:t> </w:t>
      </w:r>
    </w:p>
    <w:p w14:paraId="585216B5" w14:textId="2FEFD6CE"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b/>
          <w:bCs/>
          <w:color w:val="333333"/>
          <w:sz w:val="20"/>
          <w:szCs w:val="20"/>
          <w:lang w:eastAsia="en-GB"/>
        </w:rPr>
        <w:t>WFNR SPECIAL INTEREST GROU</w:t>
      </w:r>
      <w:r>
        <w:rPr>
          <w:rFonts w:ascii="Helvetica" w:eastAsia="Times New Roman" w:hAnsi="Helvetica" w:cs="Helvetica"/>
          <w:b/>
          <w:bCs/>
          <w:color w:val="333333"/>
          <w:sz w:val="20"/>
          <w:szCs w:val="20"/>
          <w:lang w:eastAsia="en-GB"/>
        </w:rPr>
        <w:t xml:space="preserve">P ANNUAL REPORT </w:t>
      </w:r>
    </w:p>
    <w:p w14:paraId="603E00E2"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7"/>
        <w:gridCol w:w="6323"/>
      </w:tblGrid>
      <w:tr w:rsidR="00EF6FBA" w:rsidRPr="00EF6FBA" w14:paraId="5671EB8C"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5B4C3DB" w14:textId="2208492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xml:space="preserve">Name </w:t>
            </w:r>
            <w:r>
              <w:rPr>
                <w:rFonts w:ascii="Helvetica" w:eastAsia="Times New Roman" w:hAnsi="Helvetica" w:cs="Helvetica"/>
                <w:color w:val="333333"/>
                <w:sz w:val="20"/>
                <w:szCs w:val="20"/>
                <w:lang w:eastAsia="en-GB"/>
              </w:rPr>
              <w:t>of Special Interest Group</w:t>
            </w:r>
          </w:p>
          <w:p w14:paraId="42CA75A9"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C10AAB6" w14:textId="4A9D4380"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6949C4">
              <w:rPr>
                <w:rFonts w:ascii="Helvetica" w:eastAsia="Times New Roman" w:hAnsi="Helvetica" w:cs="Helvetica"/>
                <w:color w:val="333333"/>
                <w:sz w:val="20"/>
                <w:szCs w:val="20"/>
                <w:lang w:eastAsia="en-GB"/>
              </w:rPr>
              <w:t>Communication Disorders SIG</w:t>
            </w:r>
          </w:p>
        </w:tc>
      </w:tr>
      <w:tr w:rsidR="00EF6FBA" w:rsidRPr="00EF6FBA" w14:paraId="0A1519E6"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A5A163" w14:textId="0E6298CC"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Chair</w:t>
            </w:r>
          </w:p>
          <w:p w14:paraId="4B13A91D" w14:textId="503484D6"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Email</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BA348C9" w14:textId="77777777" w:rsid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6949C4">
              <w:rPr>
                <w:rFonts w:ascii="Helvetica" w:eastAsia="Times New Roman" w:hAnsi="Helvetica" w:cs="Helvetica"/>
                <w:color w:val="333333"/>
                <w:sz w:val="20"/>
                <w:szCs w:val="20"/>
                <w:lang w:eastAsia="en-GB"/>
              </w:rPr>
              <w:t xml:space="preserve">Dr Rebecca Palmer </w:t>
            </w:r>
          </w:p>
          <w:p w14:paraId="4C4B9161" w14:textId="7390B1E9" w:rsidR="006949C4" w:rsidRPr="00EF6FBA" w:rsidRDefault="006949C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r.l.palmer@sheffield.ac.uk</w:t>
            </w:r>
          </w:p>
        </w:tc>
      </w:tr>
      <w:tr w:rsidR="00EF6FBA" w:rsidRPr="00EF6FBA" w14:paraId="25CCB05E"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8F2FFE" w14:textId="7C5DC8BE"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Co-Chair(s) where applicable</w:t>
            </w:r>
          </w:p>
          <w:p w14:paraId="1E312042" w14:textId="7B7EBA71" w:rsidR="00EF6FBA" w:rsidRPr="00095B5E" w:rsidRDefault="00EF6FBA" w:rsidP="00EF6FBA">
            <w:pPr>
              <w:spacing w:after="135" w:line="270" w:lineRule="atLeast"/>
              <w:rPr>
                <w:rFonts w:ascii="Helvetica" w:eastAsia="Times New Roman" w:hAnsi="Helvetica" w:cs="Helvetica"/>
                <w:color w:val="333333"/>
                <w:sz w:val="20"/>
                <w:szCs w:val="20"/>
                <w:lang w:eastAsia="en-GB"/>
              </w:rPr>
            </w:pPr>
            <w:r w:rsidRPr="00095B5E">
              <w:rPr>
                <w:rFonts w:ascii="Helvetica" w:eastAsia="Times New Roman" w:hAnsi="Helvetica" w:cs="Helvetica"/>
                <w:color w:val="333333"/>
                <w:sz w:val="20"/>
                <w:szCs w:val="20"/>
                <w:lang w:eastAsia="en-GB"/>
              </w:rPr>
              <w:t> </w:t>
            </w:r>
            <w:r w:rsidR="00EB133E" w:rsidRPr="00095B5E">
              <w:rPr>
                <w:rFonts w:ascii="Helvetica" w:eastAsia="Times New Roman" w:hAnsi="Helvetica" w:cs="Helvetica"/>
                <w:color w:val="333333"/>
                <w:sz w:val="20"/>
                <w:szCs w:val="20"/>
                <w:lang w:eastAsia="en-GB"/>
              </w:rPr>
              <w:t>Email</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C7E5863" w14:textId="77777777" w:rsid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6949C4">
              <w:rPr>
                <w:rFonts w:ascii="Helvetica" w:eastAsia="Times New Roman" w:hAnsi="Helvetica" w:cs="Helvetica"/>
                <w:color w:val="333333"/>
                <w:sz w:val="20"/>
                <w:szCs w:val="20"/>
                <w:lang w:eastAsia="en-GB"/>
              </w:rPr>
              <w:t>Dr Apoorva Pauranik</w:t>
            </w:r>
          </w:p>
          <w:p w14:paraId="5DAF368D" w14:textId="43A4848F" w:rsidR="00EB133E" w:rsidRPr="00095B5E" w:rsidRDefault="00EB133E" w:rsidP="00EF6FBA">
            <w:pPr>
              <w:spacing w:after="135" w:line="270" w:lineRule="atLeast"/>
              <w:rPr>
                <w:rFonts w:ascii="Helvetica" w:eastAsia="Times New Roman" w:hAnsi="Helvetica" w:cs="Helvetica"/>
                <w:color w:val="333333"/>
                <w:sz w:val="20"/>
                <w:szCs w:val="20"/>
                <w:lang w:eastAsia="en-GB"/>
              </w:rPr>
            </w:pPr>
            <w:r w:rsidRPr="00095B5E">
              <w:rPr>
                <w:rFonts w:ascii="Helvetica" w:eastAsia="Times New Roman" w:hAnsi="Helvetica" w:cs="Helvetica"/>
                <w:color w:val="333333"/>
                <w:sz w:val="20"/>
                <w:szCs w:val="20"/>
                <w:lang w:eastAsia="en-GB"/>
              </w:rPr>
              <w:t>apauranik@gmail.com</w:t>
            </w:r>
          </w:p>
        </w:tc>
      </w:tr>
      <w:tr w:rsidR="00EF6FBA" w:rsidRPr="00EF6FBA" w14:paraId="45972287"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D9BF958" w14:textId="69D25FF0"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Number of Members</w:t>
            </w:r>
            <w:r w:rsidRPr="00EF6FBA">
              <w:rPr>
                <w:rFonts w:ascii="Helvetica" w:eastAsia="Times New Roman" w:hAnsi="Helvetica" w:cs="Helvetica"/>
                <w:color w:val="333333"/>
                <w:sz w:val="20"/>
                <w:szCs w:val="20"/>
                <w:lang w:eastAsia="en-GB"/>
              </w:rPr>
              <w:t> </w:t>
            </w:r>
          </w:p>
          <w:p w14:paraId="03B96350"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BB900D0" w14:textId="1C66736F" w:rsidR="00EF6FBA" w:rsidRDefault="006949C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6 signed up members (from UK, India, Austria, Egypt, France </w:t>
            </w:r>
            <w:r w:rsidR="00EB133E" w:rsidRPr="00095B5E">
              <w:rPr>
                <w:rFonts w:ascii="Helvetica" w:eastAsia="Times New Roman" w:hAnsi="Helvetica" w:cs="Helvetica"/>
                <w:color w:val="333333"/>
                <w:sz w:val="20"/>
                <w:szCs w:val="20"/>
                <w:lang w:eastAsia="en-GB"/>
              </w:rPr>
              <w:t>Kazakhstan</w:t>
            </w:r>
            <w:r w:rsidRPr="00095B5E">
              <w:rPr>
                <w:rFonts w:ascii="Helvetica" w:eastAsia="Times New Roman" w:hAnsi="Helvetica" w:cs="Helvetica"/>
                <w:color w:val="333333"/>
                <w:sz w:val="20"/>
                <w:szCs w:val="20"/>
                <w:lang w:eastAsia="en-GB"/>
              </w:rPr>
              <w:t>)</w:t>
            </w:r>
          </w:p>
          <w:p w14:paraId="7A23AC55" w14:textId="011934FA" w:rsidR="006949C4" w:rsidRPr="00EF6FBA" w:rsidRDefault="006949C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20 delegates joined the meeting at WFNR congress in October 2020</w:t>
            </w:r>
          </w:p>
        </w:tc>
      </w:tr>
      <w:tr w:rsidR="00EF6FBA" w:rsidRPr="00EF6FBA" w14:paraId="33A31E19"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951D37" w14:textId="30EC61F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Key objectives and action plan</w:t>
            </w:r>
          </w:p>
          <w:p w14:paraId="018EAC83"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33315ACC" w14:textId="77B66B4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84FD6F1" w14:textId="28DCBBF4" w:rsidR="00822C3C" w:rsidRPr="00822C3C" w:rsidRDefault="00822C3C" w:rsidP="00822C3C">
            <w:pPr>
              <w:spacing w:after="135" w:line="270" w:lineRule="atLeast"/>
              <w:rPr>
                <w:rFonts w:ascii="Helvetica" w:eastAsia="Times New Roman" w:hAnsi="Helvetica" w:cs="Helvetica"/>
                <w:color w:val="333333"/>
                <w:sz w:val="20"/>
                <w:szCs w:val="20"/>
                <w:lang w:eastAsia="en-GB"/>
              </w:rPr>
            </w:pPr>
            <w:r w:rsidRPr="00822C3C">
              <w:rPr>
                <w:rFonts w:ascii="Helvetica" w:eastAsia="Times New Roman" w:hAnsi="Helvetica" w:cs="Helvetica"/>
                <w:color w:val="333333"/>
                <w:sz w:val="20"/>
                <w:szCs w:val="20"/>
                <w:lang w:eastAsia="en-GB"/>
              </w:rPr>
              <w:t>Purpose: To be an international, interdisciplinary group of rehabilitation professionals interested in improving delivery of rehabilitation to people with communication disorders worldwide</w:t>
            </w:r>
          </w:p>
          <w:p w14:paraId="19F592B3" w14:textId="77777777" w:rsidR="00822C3C" w:rsidRPr="00822C3C" w:rsidRDefault="00822C3C" w:rsidP="00822C3C">
            <w:pPr>
              <w:spacing w:after="135" w:line="270" w:lineRule="atLeast"/>
              <w:rPr>
                <w:rFonts w:ascii="Helvetica" w:eastAsia="Times New Roman" w:hAnsi="Helvetica" w:cs="Helvetica"/>
                <w:color w:val="333333"/>
                <w:sz w:val="20"/>
                <w:szCs w:val="20"/>
                <w:lang w:eastAsia="en-GB"/>
              </w:rPr>
            </w:pPr>
            <w:r w:rsidRPr="00822C3C">
              <w:rPr>
                <w:rFonts w:ascii="Helvetica" w:eastAsia="Times New Roman" w:hAnsi="Helvetica" w:cs="Helvetica"/>
                <w:color w:val="333333"/>
                <w:sz w:val="20"/>
                <w:szCs w:val="20"/>
                <w:lang w:eastAsia="en-GB"/>
              </w:rPr>
              <w:t>Objectives:</w:t>
            </w:r>
          </w:p>
          <w:p w14:paraId="7D09AAE0" w14:textId="77777777" w:rsidR="00822C3C" w:rsidRPr="00822C3C" w:rsidRDefault="00822C3C" w:rsidP="00822C3C">
            <w:pPr>
              <w:spacing w:after="135" w:line="270" w:lineRule="atLeast"/>
              <w:rPr>
                <w:rFonts w:ascii="Helvetica" w:eastAsia="Times New Roman" w:hAnsi="Helvetica" w:cs="Helvetica"/>
                <w:color w:val="333333"/>
                <w:sz w:val="20"/>
                <w:szCs w:val="20"/>
                <w:lang w:eastAsia="en-GB"/>
              </w:rPr>
            </w:pPr>
            <w:r w:rsidRPr="00822C3C">
              <w:rPr>
                <w:rFonts w:ascii="Helvetica" w:eastAsia="Times New Roman" w:hAnsi="Helvetica" w:cs="Helvetica"/>
                <w:color w:val="333333"/>
                <w:sz w:val="20"/>
                <w:szCs w:val="20"/>
                <w:lang w:eastAsia="en-GB"/>
              </w:rPr>
              <w:t>•</w:t>
            </w:r>
            <w:r w:rsidRPr="00822C3C">
              <w:rPr>
                <w:rFonts w:ascii="Helvetica" w:eastAsia="Times New Roman" w:hAnsi="Helvetica" w:cs="Helvetica"/>
                <w:color w:val="333333"/>
                <w:sz w:val="20"/>
                <w:szCs w:val="20"/>
                <w:lang w:eastAsia="en-GB"/>
              </w:rPr>
              <w:tab/>
              <w:t>To raise the profile of communication disorders within the WFNR</w:t>
            </w:r>
          </w:p>
          <w:p w14:paraId="76ED4902" w14:textId="77777777" w:rsidR="00822C3C" w:rsidRPr="00822C3C" w:rsidRDefault="00822C3C" w:rsidP="00822C3C">
            <w:pPr>
              <w:spacing w:after="135" w:line="270" w:lineRule="atLeast"/>
              <w:rPr>
                <w:rFonts w:ascii="Helvetica" w:eastAsia="Times New Roman" w:hAnsi="Helvetica" w:cs="Helvetica"/>
                <w:color w:val="333333"/>
                <w:sz w:val="20"/>
                <w:szCs w:val="20"/>
                <w:lang w:eastAsia="en-GB"/>
              </w:rPr>
            </w:pPr>
            <w:r w:rsidRPr="00822C3C">
              <w:rPr>
                <w:rFonts w:ascii="Helvetica" w:eastAsia="Times New Roman" w:hAnsi="Helvetica" w:cs="Helvetica"/>
                <w:color w:val="333333"/>
                <w:sz w:val="20"/>
                <w:szCs w:val="20"/>
                <w:lang w:eastAsia="en-GB"/>
              </w:rPr>
              <w:t>•</w:t>
            </w:r>
            <w:r w:rsidRPr="00822C3C">
              <w:rPr>
                <w:rFonts w:ascii="Helvetica" w:eastAsia="Times New Roman" w:hAnsi="Helvetica" w:cs="Helvetica"/>
                <w:color w:val="333333"/>
                <w:sz w:val="20"/>
                <w:szCs w:val="20"/>
                <w:lang w:eastAsia="en-GB"/>
              </w:rPr>
              <w:tab/>
              <w:t>To create links and communications with other international networks interested in communication disorders</w:t>
            </w:r>
          </w:p>
          <w:p w14:paraId="0816D8D3" w14:textId="0EC553BF" w:rsidR="00822C3C" w:rsidRPr="00822C3C" w:rsidRDefault="00822C3C" w:rsidP="00822C3C">
            <w:pPr>
              <w:spacing w:after="135" w:line="270" w:lineRule="atLeast"/>
              <w:rPr>
                <w:rFonts w:ascii="Helvetica" w:eastAsia="Times New Roman" w:hAnsi="Helvetica" w:cs="Helvetica"/>
                <w:color w:val="333333"/>
                <w:sz w:val="20"/>
                <w:szCs w:val="20"/>
                <w:lang w:eastAsia="en-GB"/>
              </w:rPr>
            </w:pPr>
            <w:r w:rsidRPr="00822C3C">
              <w:rPr>
                <w:rFonts w:ascii="Helvetica" w:eastAsia="Times New Roman" w:hAnsi="Helvetica" w:cs="Helvetica"/>
                <w:color w:val="333333"/>
                <w:sz w:val="20"/>
                <w:szCs w:val="20"/>
                <w:lang w:eastAsia="en-GB"/>
              </w:rPr>
              <w:t>•</w:t>
            </w:r>
            <w:r w:rsidRPr="00822C3C">
              <w:rPr>
                <w:rFonts w:ascii="Helvetica" w:eastAsia="Times New Roman" w:hAnsi="Helvetica" w:cs="Helvetica"/>
                <w:color w:val="333333"/>
                <w:sz w:val="20"/>
                <w:szCs w:val="20"/>
                <w:lang w:eastAsia="en-GB"/>
              </w:rPr>
              <w:tab/>
              <w:t>To provide and</w:t>
            </w:r>
            <w:r w:rsidRPr="00095B5E">
              <w:rPr>
                <w:rFonts w:ascii="Helvetica" w:eastAsia="Times New Roman" w:hAnsi="Helvetica" w:cs="Helvetica"/>
                <w:color w:val="333333"/>
                <w:sz w:val="20"/>
                <w:szCs w:val="20"/>
                <w:lang w:eastAsia="en-GB"/>
              </w:rPr>
              <w:t xml:space="preserve"> </w:t>
            </w:r>
            <w:r w:rsidR="00EB133E" w:rsidRPr="00095B5E">
              <w:rPr>
                <w:rFonts w:ascii="Helvetica" w:eastAsia="Times New Roman" w:hAnsi="Helvetica" w:cs="Helvetica"/>
                <w:color w:val="333333"/>
                <w:sz w:val="20"/>
                <w:szCs w:val="20"/>
                <w:lang w:eastAsia="en-GB"/>
              </w:rPr>
              <w:t>signpost</w:t>
            </w:r>
            <w:r w:rsidRPr="00095B5E">
              <w:rPr>
                <w:rFonts w:ascii="Helvetica" w:eastAsia="Times New Roman" w:hAnsi="Helvetica" w:cs="Helvetica"/>
                <w:color w:val="333333"/>
                <w:sz w:val="20"/>
                <w:szCs w:val="20"/>
                <w:lang w:eastAsia="en-GB"/>
              </w:rPr>
              <w:t xml:space="preserve"> </w:t>
            </w:r>
            <w:r w:rsidRPr="00822C3C">
              <w:rPr>
                <w:rFonts w:ascii="Helvetica" w:eastAsia="Times New Roman" w:hAnsi="Helvetica" w:cs="Helvetica"/>
                <w:color w:val="333333"/>
                <w:sz w:val="20"/>
                <w:szCs w:val="20"/>
                <w:lang w:eastAsia="en-GB"/>
              </w:rPr>
              <w:t>to education and guidelines on communication to inter-disciplinary professionals and teams</w:t>
            </w:r>
          </w:p>
          <w:p w14:paraId="6F88DD4F" w14:textId="77777777" w:rsidR="00822C3C" w:rsidRPr="00822C3C" w:rsidRDefault="00822C3C" w:rsidP="00822C3C">
            <w:pPr>
              <w:spacing w:after="135" w:line="270" w:lineRule="atLeast"/>
              <w:rPr>
                <w:rFonts w:ascii="Helvetica" w:eastAsia="Times New Roman" w:hAnsi="Helvetica" w:cs="Helvetica"/>
                <w:color w:val="333333"/>
                <w:sz w:val="20"/>
                <w:szCs w:val="20"/>
                <w:lang w:eastAsia="en-GB"/>
              </w:rPr>
            </w:pPr>
            <w:r w:rsidRPr="00822C3C">
              <w:rPr>
                <w:rFonts w:ascii="Helvetica" w:eastAsia="Times New Roman" w:hAnsi="Helvetica" w:cs="Helvetica"/>
                <w:color w:val="333333"/>
                <w:sz w:val="20"/>
                <w:szCs w:val="20"/>
                <w:lang w:eastAsia="en-GB"/>
              </w:rPr>
              <w:t>•</w:t>
            </w:r>
            <w:r w:rsidRPr="00822C3C">
              <w:rPr>
                <w:rFonts w:ascii="Helvetica" w:eastAsia="Times New Roman" w:hAnsi="Helvetica" w:cs="Helvetica"/>
                <w:color w:val="333333"/>
                <w:sz w:val="20"/>
                <w:szCs w:val="20"/>
                <w:lang w:eastAsia="en-GB"/>
              </w:rPr>
              <w:tab/>
              <w:t>To provide training translated into local languages to improve work with people with communication disorders world-wide.</w:t>
            </w:r>
          </w:p>
          <w:p w14:paraId="709F048D" w14:textId="77777777" w:rsidR="00822C3C" w:rsidRPr="00822C3C" w:rsidRDefault="00822C3C" w:rsidP="00822C3C">
            <w:pPr>
              <w:spacing w:after="135" w:line="270" w:lineRule="atLeast"/>
              <w:rPr>
                <w:rFonts w:ascii="Helvetica" w:eastAsia="Times New Roman" w:hAnsi="Helvetica" w:cs="Helvetica"/>
                <w:color w:val="333333"/>
                <w:sz w:val="20"/>
                <w:szCs w:val="20"/>
                <w:lang w:eastAsia="en-GB"/>
              </w:rPr>
            </w:pPr>
          </w:p>
          <w:p w14:paraId="1F7E81F2" w14:textId="77777777" w:rsidR="00822C3C" w:rsidRPr="00822C3C" w:rsidRDefault="00822C3C" w:rsidP="00822C3C">
            <w:pPr>
              <w:spacing w:after="135" w:line="270" w:lineRule="atLeast"/>
              <w:rPr>
                <w:rFonts w:ascii="Helvetica" w:eastAsia="Times New Roman" w:hAnsi="Helvetica" w:cs="Helvetica"/>
                <w:color w:val="333333"/>
                <w:sz w:val="20"/>
                <w:szCs w:val="20"/>
                <w:lang w:eastAsia="en-GB"/>
              </w:rPr>
            </w:pPr>
            <w:r w:rsidRPr="00822C3C">
              <w:rPr>
                <w:rFonts w:ascii="Helvetica" w:eastAsia="Times New Roman" w:hAnsi="Helvetica" w:cs="Helvetica"/>
                <w:color w:val="333333"/>
                <w:sz w:val="20"/>
                <w:szCs w:val="20"/>
                <w:lang w:eastAsia="en-GB"/>
              </w:rPr>
              <w:t>Specific topics of interest include:</w:t>
            </w:r>
          </w:p>
          <w:p w14:paraId="534BE9F8" w14:textId="77777777" w:rsidR="00822C3C" w:rsidRPr="00822C3C" w:rsidRDefault="00822C3C" w:rsidP="00822C3C">
            <w:pPr>
              <w:spacing w:after="135" w:line="270" w:lineRule="atLeast"/>
              <w:rPr>
                <w:rFonts w:ascii="Helvetica" w:eastAsia="Times New Roman" w:hAnsi="Helvetica" w:cs="Helvetica"/>
                <w:color w:val="333333"/>
                <w:sz w:val="20"/>
                <w:szCs w:val="20"/>
                <w:lang w:eastAsia="en-GB"/>
              </w:rPr>
            </w:pPr>
            <w:r w:rsidRPr="00822C3C">
              <w:rPr>
                <w:rFonts w:ascii="Helvetica" w:eastAsia="Times New Roman" w:hAnsi="Helvetica" w:cs="Helvetica"/>
                <w:color w:val="333333"/>
                <w:sz w:val="20"/>
                <w:szCs w:val="20"/>
                <w:lang w:eastAsia="en-GB"/>
              </w:rPr>
              <w:t>o</w:t>
            </w:r>
            <w:r w:rsidRPr="00822C3C">
              <w:rPr>
                <w:rFonts w:ascii="Helvetica" w:eastAsia="Times New Roman" w:hAnsi="Helvetica" w:cs="Helvetica"/>
                <w:color w:val="333333"/>
                <w:sz w:val="20"/>
                <w:szCs w:val="20"/>
                <w:lang w:eastAsia="en-GB"/>
              </w:rPr>
              <w:tab/>
              <w:t>Communication Partner Training (for families and professionals)</w:t>
            </w:r>
          </w:p>
          <w:p w14:paraId="225BACC2" w14:textId="51D80727" w:rsidR="00822C3C" w:rsidRPr="00822C3C" w:rsidRDefault="00822C3C" w:rsidP="00822C3C">
            <w:pPr>
              <w:spacing w:after="135" w:line="270" w:lineRule="atLeast"/>
              <w:rPr>
                <w:rFonts w:ascii="Helvetica" w:eastAsia="Times New Roman" w:hAnsi="Helvetica" w:cs="Helvetica"/>
                <w:color w:val="333333"/>
                <w:sz w:val="20"/>
                <w:szCs w:val="20"/>
                <w:lang w:eastAsia="en-GB"/>
              </w:rPr>
            </w:pPr>
            <w:r w:rsidRPr="00822C3C">
              <w:rPr>
                <w:rFonts w:ascii="Helvetica" w:eastAsia="Times New Roman" w:hAnsi="Helvetica" w:cs="Helvetica"/>
                <w:color w:val="333333"/>
                <w:sz w:val="20"/>
                <w:szCs w:val="20"/>
                <w:lang w:eastAsia="en-GB"/>
              </w:rPr>
              <w:t>o</w:t>
            </w:r>
            <w:r w:rsidRPr="00822C3C">
              <w:rPr>
                <w:rFonts w:ascii="Helvetica" w:eastAsia="Times New Roman" w:hAnsi="Helvetica" w:cs="Helvetica"/>
                <w:color w:val="333333"/>
                <w:sz w:val="20"/>
                <w:szCs w:val="20"/>
                <w:lang w:eastAsia="en-GB"/>
              </w:rPr>
              <w:tab/>
              <w:t>Translation</w:t>
            </w:r>
            <w:r w:rsidRPr="00095B5E">
              <w:rPr>
                <w:rFonts w:ascii="Helvetica" w:eastAsia="Times New Roman" w:hAnsi="Helvetica" w:cs="Helvetica"/>
                <w:color w:val="333333"/>
                <w:sz w:val="20"/>
                <w:szCs w:val="20"/>
                <w:lang w:eastAsia="en-GB"/>
              </w:rPr>
              <w:t xml:space="preserve"> </w:t>
            </w:r>
            <w:r w:rsidR="00EB133E" w:rsidRPr="00095B5E">
              <w:rPr>
                <w:rFonts w:ascii="Helvetica" w:eastAsia="Times New Roman" w:hAnsi="Helvetica" w:cs="Helvetica"/>
                <w:color w:val="333333"/>
                <w:sz w:val="20"/>
                <w:szCs w:val="20"/>
                <w:lang w:eastAsia="en-GB"/>
              </w:rPr>
              <w:t xml:space="preserve">and transfer </w:t>
            </w:r>
            <w:r w:rsidRPr="00822C3C">
              <w:rPr>
                <w:rFonts w:ascii="Helvetica" w:eastAsia="Times New Roman" w:hAnsi="Helvetica" w:cs="Helvetica"/>
                <w:color w:val="333333"/>
                <w:sz w:val="20"/>
                <w:szCs w:val="20"/>
                <w:lang w:eastAsia="en-GB"/>
              </w:rPr>
              <w:t>of technology into different languages/cultural requirements &amp; use of technology to provide communication rehabilitation in developing countries</w:t>
            </w:r>
          </w:p>
          <w:p w14:paraId="077521EC" w14:textId="31FF43E7" w:rsidR="00EF6FBA" w:rsidRPr="00EF6FBA" w:rsidRDefault="00822C3C" w:rsidP="00822C3C">
            <w:pPr>
              <w:spacing w:after="135" w:line="270" w:lineRule="atLeast"/>
              <w:rPr>
                <w:rFonts w:ascii="Helvetica" w:eastAsia="Times New Roman" w:hAnsi="Helvetica" w:cs="Helvetica"/>
                <w:color w:val="333333"/>
                <w:sz w:val="20"/>
                <w:szCs w:val="20"/>
                <w:lang w:eastAsia="en-GB"/>
              </w:rPr>
            </w:pPr>
            <w:r w:rsidRPr="00822C3C">
              <w:rPr>
                <w:rFonts w:ascii="Helvetica" w:eastAsia="Times New Roman" w:hAnsi="Helvetica" w:cs="Helvetica"/>
                <w:color w:val="333333"/>
                <w:sz w:val="20"/>
                <w:szCs w:val="20"/>
                <w:lang w:eastAsia="en-GB"/>
              </w:rPr>
              <w:lastRenderedPageBreak/>
              <w:t>o</w:t>
            </w:r>
            <w:r w:rsidRPr="00822C3C">
              <w:rPr>
                <w:rFonts w:ascii="Helvetica" w:eastAsia="Times New Roman" w:hAnsi="Helvetica" w:cs="Helvetica"/>
                <w:color w:val="333333"/>
                <w:sz w:val="20"/>
                <w:szCs w:val="20"/>
                <w:lang w:eastAsia="en-GB"/>
              </w:rPr>
              <w:tab/>
              <w:t>Reading and writing</w:t>
            </w:r>
          </w:p>
        </w:tc>
      </w:tr>
      <w:tr w:rsidR="00EF6FBA" w:rsidRPr="00EF6FBA" w14:paraId="3203A9D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21CFD03" w14:textId="442B9FB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lastRenderedPageBreak/>
              <w:t>Activities during previous 12 months</w:t>
            </w:r>
            <w:r w:rsidRPr="00EF6FBA">
              <w:rPr>
                <w:rFonts w:ascii="Helvetica" w:eastAsia="Times New Roman" w:hAnsi="Helvetica" w:cs="Helvetica"/>
                <w:color w:val="333333"/>
                <w:sz w:val="20"/>
                <w:szCs w:val="20"/>
                <w:lang w:eastAsia="en-GB"/>
              </w:rPr>
              <w:t> </w:t>
            </w:r>
          </w:p>
          <w:p w14:paraId="204642DE" w14:textId="77777777" w:rsidR="00241B17"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51AE3588" w14:textId="64DA283B" w:rsidR="00EF6FBA" w:rsidRPr="00EF6FBA"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A578611" w14:textId="77777777" w:rsidR="006949C4" w:rsidRDefault="006949C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Contributed c</w:t>
            </w:r>
            <w:r w:rsidRPr="006949C4">
              <w:rPr>
                <w:rFonts w:ascii="Helvetica" w:eastAsia="Times New Roman" w:hAnsi="Helvetica" w:cs="Helvetica"/>
                <w:color w:val="333333"/>
                <w:sz w:val="20"/>
                <w:szCs w:val="20"/>
                <w:lang w:eastAsia="en-GB"/>
              </w:rPr>
              <w:t xml:space="preserve">hapter on recommendations for rehabilitation of communication disorders within the Clinical Pathways in Stroke Rehabilitation: Evidence-based clinical practice recommendations book edited by T Platz and published by WFNR-Springer which will be available in 2021. </w:t>
            </w:r>
          </w:p>
          <w:p w14:paraId="564A91B2" w14:textId="77777777" w:rsidR="00EF6FBA" w:rsidRDefault="006949C4" w:rsidP="00EF6FBA">
            <w:pPr>
              <w:spacing w:after="135" w:line="270" w:lineRule="atLeast"/>
              <w:rPr>
                <w:rFonts w:ascii="Helvetica" w:eastAsia="Times New Roman" w:hAnsi="Helvetica" w:cs="Helvetica"/>
                <w:color w:val="333333"/>
                <w:sz w:val="20"/>
                <w:szCs w:val="20"/>
                <w:lang w:eastAsia="en-GB"/>
              </w:rPr>
            </w:pPr>
            <w:r w:rsidRPr="006949C4">
              <w:rPr>
                <w:rFonts w:ascii="Helvetica" w:eastAsia="Times New Roman" w:hAnsi="Helvetica" w:cs="Helvetica"/>
                <w:color w:val="333333"/>
                <w:sz w:val="20"/>
                <w:szCs w:val="20"/>
                <w:lang w:eastAsia="en-GB"/>
              </w:rPr>
              <w:t xml:space="preserve">RP presented the content of this chapter in a </w:t>
            </w:r>
            <w:r>
              <w:rPr>
                <w:rFonts w:ascii="Helvetica" w:eastAsia="Times New Roman" w:hAnsi="Helvetica" w:cs="Helvetica"/>
                <w:color w:val="333333"/>
                <w:sz w:val="20"/>
                <w:szCs w:val="20"/>
                <w:lang w:eastAsia="en-GB"/>
              </w:rPr>
              <w:t xml:space="preserve">WFNR </w:t>
            </w:r>
            <w:r w:rsidRPr="006949C4">
              <w:rPr>
                <w:rFonts w:ascii="Helvetica" w:eastAsia="Times New Roman" w:hAnsi="Helvetica" w:cs="Helvetica"/>
                <w:color w:val="333333"/>
                <w:sz w:val="20"/>
                <w:szCs w:val="20"/>
                <w:lang w:eastAsia="en-GB"/>
              </w:rPr>
              <w:t>pre-congress session attended by over 150 delegates.</w:t>
            </w:r>
          </w:p>
          <w:p w14:paraId="23A29A8E" w14:textId="77777777" w:rsidR="006949C4" w:rsidRDefault="006949C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Meeting of SIG members and interested delegates at WFNR to discuss USP, and renew aims and objectives of SIG.</w:t>
            </w:r>
          </w:p>
          <w:p w14:paraId="1BD15A52" w14:textId="77777777" w:rsidR="006949C4" w:rsidRDefault="006949C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Meeting of co-chairs to discuss how to take forward key objectives.</w:t>
            </w:r>
          </w:p>
          <w:p w14:paraId="5681ECF7" w14:textId="77777777" w:rsidR="006949C4" w:rsidRDefault="006949C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RP and AP contacted other related international groups to make them aware of this SIG.</w:t>
            </w:r>
          </w:p>
          <w:p w14:paraId="62EDFE87" w14:textId="77777777" w:rsidR="006949C4" w:rsidRDefault="006949C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RP began discussion with 2 software developer companies in the UK regarding translation and adaptation of aphasia software for</w:t>
            </w:r>
            <w:r w:rsidR="00822C3C">
              <w:rPr>
                <w:rFonts w:ascii="Helvetica" w:eastAsia="Times New Roman" w:hAnsi="Helvetica" w:cs="Helvetica"/>
                <w:color w:val="333333"/>
                <w:sz w:val="20"/>
                <w:szCs w:val="20"/>
                <w:lang w:eastAsia="en-GB"/>
              </w:rPr>
              <w:t xml:space="preserve"> India. AP worked on the material required with speech and language therapists in India.</w:t>
            </w:r>
          </w:p>
          <w:p w14:paraId="23489187" w14:textId="26DE934D" w:rsidR="00822C3C" w:rsidRPr="00EF6FBA" w:rsidRDefault="00822C3C"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RP and AP contacted members of the international Collaboration of Aphasia Triallists and set up meeting between SIG members and CATs members to see how we can collaborate to provide translated communication partner training to professionals and patients &amp; families in different countries.</w:t>
            </w:r>
          </w:p>
        </w:tc>
      </w:tr>
      <w:tr w:rsidR="00EF6FBA" w:rsidRPr="00EF6FBA" w14:paraId="4E9A8644"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C3EDA6B" w14:textId="41AF24D7"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Proposed activities </w:t>
            </w:r>
          </w:p>
          <w:p w14:paraId="772523EB" w14:textId="77777777" w:rsidR="00241B17" w:rsidRPr="00EF6FBA" w:rsidRDefault="00241B17" w:rsidP="00EF6FBA">
            <w:pPr>
              <w:spacing w:after="135" w:line="270" w:lineRule="atLeast"/>
              <w:rPr>
                <w:rFonts w:ascii="Helvetica" w:eastAsia="Times New Roman" w:hAnsi="Helvetica" w:cs="Helvetica"/>
                <w:color w:val="333333"/>
                <w:sz w:val="20"/>
                <w:szCs w:val="20"/>
                <w:lang w:eastAsia="en-GB"/>
              </w:rPr>
            </w:pPr>
          </w:p>
          <w:p w14:paraId="024E03EE"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09A4194" w14:textId="77777777" w:rsidR="00EF6FBA" w:rsidRDefault="00822C3C" w:rsidP="00822C3C">
            <w:pPr>
              <w:pStyle w:val="ListParagraph"/>
              <w:numPr>
                <w:ilvl w:val="0"/>
                <w:numId w:val="1"/>
              </w:num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Contribute to Clinical Pathways training programme on stroke recommendations.</w:t>
            </w:r>
          </w:p>
          <w:p w14:paraId="3A438CD5" w14:textId="77777777" w:rsidR="00822C3C" w:rsidRDefault="00822C3C" w:rsidP="00822C3C">
            <w:pPr>
              <w:pStyle w:val="ListParagraph"/>
              <w:numPr>
                <w:ilvl w:val="0"/>
                <w:numId w:val="1"/>
              </w:num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Pilot translated Communication Partner Training</w:t>
            </w:r>
          </w:p>
          <w:p w14:paraId="1E21EA75" w14:textId="77777777" w:rsidR="00822C3C" w:rsidRDefault="00A066C8" w:rsidP="00822C3C">
            <w:pPr>
              <w:pStyle w:val="ListParagraph"/>
              <w:numPr>
                <w:ilvl w:val="0"/>
                <w:numId w:val="1"/>
              </w:num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Complete experiments with Steps Consulting Ltd to investigate how well speech recognition provides therapeutic feedback in Hindi in order to support translation of aphasia therapy software from English to Hindi</w:t>
            </w:r>
          </w:p>
          <w:p w14:paraId="05F978C3" w14:textId="707FD46D" w:rsidR="00A066C8" w:rsidRPr="00822C3C" w:rsidRDefault="00A066C8" w:rsidP="00822C3C">
            <w:pPr>
              <w:pStyle w:val="ListParagraph"/>
              <w:numPr>
                <w:ilvl w:val="0"/>
                <w:numId w:val="1"/>
              </w:num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Investigate funding opportunities to support the roll out of international CPT training programmes/translation of training manuals, and development of software for aphasia in a range of world languages</w:t>
            </w:r>
          </w:p>
        </w:tc>
      </w:tr>
      <w:tr w:rsidR="00EF6FBA" w:rsidRPr="00EF6FBA" w14:paraId="0A2E25C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A4B50AC" w14:textId="77777777" w:rsidR="00EF6FBA" w:rsidRDefault="00241B17"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Publications</w:t>
            </w:r>
          </w:p>
          <w:p w14:paraId="76494CD6" w14:textId="77777777" w:rsidR="00241B17" w:rsidRDefault="00241B17" w:rsidP="00EF6FBA">
            <w:pPr>
              <w:spacing w:after="135" w:line="270" w:lineRule="atLeast"/>
              <w:rPr>
                <w:rFonts w:ascii="Helvetica" w:eastAsia="Times New Roman" w:hAnsi="Helvetica" w:cs="Helvetica"/>
                <w:color w:val="333333"/>
                <w:sz w:val="20"/>
                <w:szCs w:val="20"/>
                <w:lang w:eastAsia="en-GB"/>
              </w:rPr>
            </w:pPr>
          </w:p>
          <w:p w14:paraId="78C7B2CD" w14:textId="6662C5C0" w:rsidR="00241B17" w:rsidRDefault="00241B17" w:rsidP="00EF6FBA">
            <w:pPr>
              <w:spacing w:after="135" w:line="270" w:lineRule="atLeast"/>
              <w:rPr>
                <w:rFonts w:ascii="Helvetica" w:eastAsia="Times New Roman" w:hAnsi="Helvetica" w:cs="Helvetica"/>
                <w:color w:val="333333"/>
                <w:sz w:val="20"/>
                <w:szCs w:val="20"/>
                <w:lang w:eastAsia="en-GB"/>
              </w:rPr>
            </w:pP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0236D8B" w14:textId="415D87C1" w:rsidR="00EF6FBA" w:rsidRPr="00EF6FBA" w:rsidRDefault="002B1D41" w:rsidP="002B1D41">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Palmer R, Pauranik A </w:t>
            </w:r>
            <w:r w:rsidRPr="002B1D41">
              <w:rPr>
                <w:rFonts w:ascii="Helvetica" w:eastAsia="Times New Roman" w:hAnsi="Helvetica" w:cs="Helvetica"/>
                <w:color w:val="333333"/>
                <w:sz w:val="20"/>
                <w:szCs w:val="20"/>
                <w:lang w:eastAsia="en-GB"/>
              </w:rPr>
              <w:t>Chapter 10. Rehabilitation of Communication Disorder</w:t>
            </w:r>
            <w:r>
              <w:rPr>
                <w:rFonts w:ascii="Helvetica" w:eastAsia="Times New Roman" w:hAnsi="Helvetica" w:cs="Helvetica"/>
                <w:color w:val="333333"/>
                <w:sz w:val="20"/>
                <w:szCs w:val="20"/>
                <w:lang w:eastAsia="en-GB"/>
              </w:rPr>
              <w:t xml:space="preserve">s. </w:t>
            </w:r>
            <w:r w:rsidRPr="002B1D41">
              <w:rPr>
                <w:rFonts w:ascii="Helvetica" w:eastAsia="Times New Roman" w:hAnsi="Helvetica" w:cs="Helvetica"/>
                <w:color w:val="333333"/>
                <w:sz w:val="20"/>
                <w:szCs w:val="20"/>
                <w:lang w:eastAsia="en-GB"/>
              </w:rPr>
              <w:t>In Clinical Pathways in Stroke Rehabilitation</w:t>
            </w:r>
            <w:r>
              <w:rPr>
                <w:rFonts w:ascii="Helvetica" w:eastAsia="Times New Roman" w:hAnsi="Helvetica" w:cs="Helvetica"/>
                <w:color w:val="333333"/>
                <w:sz w:val="20"/>
                <w:szCs w:val="20"/>
                <w:lang w:eastAsia="en-GB"/>
              </w:rPr>
              <w:t xml:space="preserve">: </w:t>
            </w:r>
            <w:r w:rsidRPr="002B1D41">
              <w:rPr>
                <w:rFonts w:ascii="Helvetica" w:eastAsia="Times New Roman" w:hAnsi="Helvetica" w:cs="Helvetica"/>
                <w:color w:val="333333"/>
                <w:sz w:val="20"/>
                <w:szCs w:val="20"/>
                <w:lang w:eastAsia="en-GB"/>
              </w:rPr>
              <w:t>Evidence-based clinical practice recommendations T. Platz (ed)</w:t>
            </w:r>
            <w:r>
              <w:rPr>
                <w:rFonts w:ascii="Helvetica" w:eastAsia="Times New Roman" w:hAnsi="Helvetica" w:cs="Helvetica"/>
                <w:color w:val="333333"/>
                <w:sz w:val="20"/>
                <w:szCs w:val="20"/>
                <w:lang w:eastAsia="en-GB"/>
              </w:rPr>
              <w:t xml:space="preserve"> </w:t>
            </w:r>
            <w:r w:rsidRPr="002B1D41">
              <w:rPr>
                <w:rFonts w:ascii="Helvetica" w:eastAsia="Times New Roman" w:hAnsi="Helvetica" w:cs="Helvetica"/>
                <w:color w:val="333333"/>
                <w:sz w:val="20"/>
                <w:szCs w:val="20"/>
                <w:lang w:eastAsia="en-GB"/>
              </w:rPr>
              <w:t>WFNR-Springer, 2021</w:t>
            </w:r>
          </w:p>
        </w:tc>
      </w:tr>
    </w:tbl>
    <w:p w14:paraId="191DBCBB"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77BB59B2" w14:textId="66DFEA13" w:rsidR="00C161DF" w:rsidRDefault="00EF6FBA" w:rsidP="00241B17">
      <w:pPr>
        <w:shd w:val="clear" w:color="auto" w:fill="FFFFFF"/>
        <w:spacing w:after="135" w:line="270" w:lineRule="atLeast"/>
      </w:pPr>
      <w:r w:rsidRPr="00EF6FBA">
        <w:rPr>
          <w:rFonts w:ascii="Helvetica" w:eastAsia="Times New Roman" w:hAnsi="Helvetica" w:cs="Helvetica"/>
          <w:color w:val="333333"/>
          <w:sz w:val="20"/>
          <w:szCs w:val="20"/>
          <w:lang w:eastAsia="en-GB"/>
        </w:rPr>
        <w:t>Please send to Tracey Mole, WFNR Executive Director, </w:t>
      </w:r>
      <w:hyperlink r:id="rId6" w:history="1">
        <w:r w:rsidRPr="00EF6FBA">
          <w:rPr>
            <w:rFonts w:ascii="Helvetica" w:eastAsia="Times New Roman" w:hAnsi="Helvetica" w:cs="Helvetica"/>
            <w:color w:val="007D65"/>
            <w:sz w:val="20"/>
            <w:szCs w:val="20"/>
            <w:u w:val="single"/>
            <w:lang w:eastAsia="en-GB"/>
          </w:rPr>
          <w:t>traceymole@wfnr.co.uk</w:t>
        </w:r>
      </w:hyperlink>
    </w:p>
    <w:sectPr w:rsidR="00C16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25D8B"/>
    <w:multiLevelType w:val="hybridMultilevel"/>
    <w:tmpl w:val="D42E7A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BA"/>
    <w:rsid w:val="00095B5E"/>
    <w:rsid w:val="00241B17"/>
    <w:rsid w:val="0027418B"/>
    <w:rsid w:val="002B1D41"/>
    <w:rsid w:val="004D6DC1"/>
    <w:rsid w:val="006949C4"/>
    <w:rsid w:val="00822C3C"/>
    <w:rsid w:val="00A066C8"/>
    <w:rsid w:val="00C161DF"/>
    <w:rsid w:val="00CC4378"/>
    <w:rsid w:val="00EB133E"/>
    <w:rsid w:val="00EF6FB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B2A2"/>
  <w15:chartTrackingRefBased/>
  <w15:docId w15:val="{57FE6AC9-0F21-4FFB-875D-4923EEF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4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ceymole@wfnr.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7E9C-0C0C-4CC9-A3D5-482C8D55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Mole</dc:creator>
  <cp:keywords/>
  <dc:description/>
  <cp:lastModifiedBy>Tracey Mole</cp:lastModifiedBy>
  <cp:revision>2</cp:revision>
  <dcterms:created xsi:type="dcterms:W3CDTF">2020-12-15T17:32:00Z</dcterms:created>
  <dcterms:modified xsi:type="dcterms:W3CDTF">2020-12-15T17:32:00Z</dcterms:modified>
</cp:coreProperties>
</file>